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7E0C5C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97ED4">
        <w:rPr>
          <w:b/>
          <w:sz w:val="36"/>
          <w:szCs w:val="36"/>
        </w:rPr>
        <w:t>6</w:t>
      </w:r>
      <w:r w:rsidR="00A247A4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 xml:space="preserve">/2023 </w:t>
      </w:r>
    </w:p>
    <w:p w14:paraId="3282F721" w14:textId="02AB733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A247A4">
        <w:rPr>
          <w:b/>
          <w:sz w:val="36"/>
          <w:szCs w:val="36"/>
        </w:rPr>
        <w:t>23445</w:t>
      </w:r>
      <w:r w:rsidR="00C71DA8" w:rsidRPr="00C71DA8">
        <w:rPr>
          <w:b/>
          <w:sz w:val="36"/>
          <w:szCs w:val="36"/>
        </w:rPr>
        <w:t>/2023</w:t>
      </w:r>
    </w:p>
    <w:p w14:paraId="35D1F1C0" w14:textId="641DB1AC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para </w:t>
      </w:r>
      <w:r w:rsidR="009F0E79">
        <w:rPr>
          <w:b/>
          <w:i/>
          <w:sz w:val="36"/>
          <w:szCs w:val="36"/>
        </w:rPr>
        <w:t>drenagem</w:t>
      </w:r>
      <w:r w:rsidR="00A247A4">
        <w:rPr>
          <w:b/>
          <w:i/>
          <w:sz w:val="36"/>
          <w:szCs w:val="36"/>
        </w:rPr>
        <w:t>, urbanização, pavimentação e sinalização e adequação do traçado viário da rotatória,</w:t>
      </w:r>
      <w:r w:rsidR="009F0E79">
        <w:rPr>
          <w:b/>
          <w:i/>
          <w:sz w:val="36"/>
          <w:szCs w:val="36"/>
        </w:rPr>
        <w:t xml:space="preserve"> d</w:t>
      </w:r>
      <w:r w:rsidR="00A247A4">
        <w:rPr>
          <w:b/>
          <w:i/>
          <w:sz w:val="36"/>
          <w:szCs w:val="36"/>
        </w:rPr>
        <w:t xml:space="preserve">o bairro </w:t>
      </w:r>
      <w:proofErr w:type="spellStart"/>
      <w:r w:rsidR="00A247A4">
        <w:rPr>
          <w:b/>
          <w:i/>
          <w:sz w:val="36"/>
          <w:szCs w:val="36"/>
        </w:rPr>
        <w:t>Badu</w:t>
      </w:r>
      <w:proofErr w:type="spellEnd"/>
      <w:r w:rsidR="00A247A4">
        <w:rPr>
          <w:b/>
          <w:i/>
          <w:sz w:val="36"/>
          <w:szCs w:val="36"/>
        </w:rPr>
        <w:t>/</w:t>
      </w:r>
      <w:proofErr w:type="spellStart"/>
      <w:r w:rsidR="00A247A4">
        <w:rPr>
          <w:b/>
          <w:i/>
          <w:sz w:val="36"/>
          <w:szCs w:val="36"/>
        </w:rPr>
        <w:t>Pendotiba</w:t>
      </w:r>
      <w:proofErr w:type="spellEnd"/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13A7851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247A4">
        <w:rPr>
          <w:b/>
          <w:sz w:val="36"/>
          <w:szCs w:val="36"/>
        </w:rPr>
        <w:t>20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A247A4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E0E8881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A247A4">
        <w:rPr>
          <w:b/>
          <w:sz w:val="36"/>
          <w:szCs w:val="36"/>
        </w:rPr>
        <w:t>3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A247A4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6F32F6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9F0E79"/>
    <w:rsid w:val="00A138AD"/>
    <w:rsid w:val="00A247A4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2024-01-08T12:30:00Z</dcterms:created>
  <dcterms:modified xsi:type="dcterms:W3CDTF">2024-01-08T12:30:00Z</dcterms:modified>
</cp:coreProperties>
</file>