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Pr="00105265" w:rsidRDefault="009848E2">
      <w:pPr>
        <w:tabs>
          <w:tab w:val="left" w:pos="5580"/>
        </w:tabs>
        <w:ind w:left="-1080"/>
      </w:pPr>
      <w:r w:rsidRPr="00105265">
        <w:t xml:space="preserve">                                                </w:t>
      </w:r>
    </w:p>
    <w:p w:rsidR="009848E2" w:rsidRPr="00105265" w:rsidRDefault="00F87A14">
      <w:pPr>
        <w:ind w:left="-1080"/>
      </w:pPr>
      <w:r w:rsidRPr="001052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838F5C" wp14:editId="2E1F6A94">
                <wp:simplePos x="0" y="0"/>
                <wp:positionH relativeFrom="column">
                  <wp:posOffset>-574158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77" w:rsidRPr="00105265" w:rsidRDefault="004E7777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05265">
                              <w:rPr>
                                <w:color w:val="auto"/>
                                <w:sz w:val="24"/>
                                <w:szCs w:val="24"/>
                              </w:rPr>
                              <w:t>EMPRESA MUNICIPAL DE MORADIA, URBANIZAÇÃO E SANEAMENTO – EMUSA.</w:t>
                            </w:r>
                          </w:p>
                          <w:p w:rsidR="004E7777" w:rsidRPr="00105265" w:rsidRDefault="004E7777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4E7777" w:rsidRPr="00105265" w:rsidRDefault="004E7777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05265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4E7777" w:rsidRPr="00105265" w:rsidRDefault="004E7777" w:rsidP="00960FBE">
                            <w:pPr>
                              <w:widowControl w:val="0"/>
                              <w:autoSpaceDE w:val="0"/>
                            </w:pPr>
                          </w:p>
                          <w:p w:rsidR="004E7777" w:rsidRPr="00105265" w:rsidRDefault="004E7777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105265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4E7777" w:rsidRPr="00105265" w:rsidRDefault="004E7777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E7777" w:rsidRPr="004176E9" w:rsidRDefault="004E7777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Homologo o resultado do procedimento lic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itatório na modalidade de </w:t>
                            </w:r>
                            <w:r w:rsidRPr="007362D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TOMADA de PREÇOS nº </w:t>
                            </w:r>
                            <w:r w:rsidR="007362D2" w:rsidRPr="007362D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64</w:t>
                            </w:r>
                            <w:r w:rsidRPr="007362D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/2022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Processo Administrativo nº. </w:t>
                            </w:r>
                            <w:r w:rsidR="007362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510000737/2022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que visa </w:t>
                            </w:r>
                            <w:proofErr w:type="gramStart"/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xecução dos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erviços para EMUSA de “</w:t>
                            </w:r>
                            <w:r w:rsidR="007362D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Revitalização dos </w:t>
                            </w:r>
                            <w:r w:rsidR="0000377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="007362D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cessos na </w:t>
                            </w:r>
                            <w:r w:rsidR="0000377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="007362D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omunidade do Novo Mundo no Bairro do Caramujo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”, nesta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idade, conforme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edital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adjudicando os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erviços a empresa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62D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J</w:t>
                            </w:r>
                            <w:r w:rsidR="0000377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7362D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="0000377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bookmarkStart w:id="0" w:name="_GoBack"/>
                            <w:bookmarkEnd w:id="0"/>
                            <w:r w:rsidR="007362D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 CONSTRUÇÕES E TERRAPLANAGE</w:t>
                            </w:r>
                            <w:r w:rsidR="0000377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NS</w:t>
                            </w:r>
                            <w:r w:rsidR="007362D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LTDA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CNPJ: </w:t>
                            </w:r>
                            <w:r w:rsidR="007362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18.973.779/0001-97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pelo  valor   global   de  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R$ </w:t>
                            </w:r>
                            <w:r w:rsidR="007362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1.069.359,71</w:t>
                            </w:r>
                            <w:r w:rsidR="00E81E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7362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um</w:t>
                            </w:r>
                            <w:r w:rsidR="00E81E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milh</w:t>
                            </w:r>
                            <w:r w:rsidR="0000377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ão</w:t>
                            </w:r>
                            <w:r w:rsidR="00E81E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362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sessenta e nove </w:t>
                            </w:r>
                            <w:r w:rsidR="00E81E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mil, </w:t>
                            </w:r>
                            <w:r w:rsidR="007362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trezentos e cinquenta e nove </w:t>
                            </w:r>
                            <w:r w:rsidR="00E81E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reais e </w:t>
                            </w:r>
                            <w:r w:rsidR="007362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setenta e um</w:t>
                            </w:r>
                            <w:r w:rsidR="00E81E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centavos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),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 uma  redução  em relação ao  valor  estimado  de   </w:t>
                            </w:r>
                            <w:r w:rsidR="007362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4,44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%,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 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prazo de  entrega  dos  serviços, validade  da  proposta  e  pagamentos, conforme edital, autorizando a despesa  e  a  emissão  de nota de empenho</w:t>
                            </w:r>
                            <w:r w:rsidR="00B8241A"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E7777" w:rsidRPr="003D3F56" w:rsidRDefault="004E7777" w:rsidP="00277BDE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.2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N6Cj98AAAALAQAADwAAAAAAAAAAAAAAAADcBAAAZHJzL2Rvd25yZXYueG1sUEsFBgAAAAAEAAQA&#10;8wAAAOgFAAAAAA==&#10;" stroked="f">
                <v:textbox>
                  <w:txbxContent>
                    <w:p w:rsidR="004E7777" w:rsidRPr="00105265" w:rsidRDefault="004E7777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105265">
                        <w:rPr>
                          <w:color w:val="auto"/>
                          <w:sz w:val="24"/>
                          <w:szCs w:val="24"/>
                        </w:rPr>
                        <w:t>EMPRESA MUNICIPAL DE MORADIA, URBANIZAÇÃO E SANEAMENTO – EMUSA.</w:t>
                      </w:r>
                    </w:p>
                    <w:p w:rsidR="004E7777" w:rsidRPr="00105265" w:rsidRDefault="004E7777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4E7777" w:rsidRPr="00105265" w:rsidRDefault="004E7777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105265">
                        <w:rPr>
                          <w:b/>
                          <w:color w:val="auto"/>
                          <w:sz w:val="24"/>
                          <w:szCs w:val="24"/>
                        </w:rPr>
                        <w:t>ATO DO PRESIDENTE</w:t>
                      </w:r>
                    </w:p>
                    <w:p w:rsidR="004E7777" w:rsidRPr="00105265" w:rsidRDefault="004E7777" w:rsidP="00960FBE">
                      <w:pPr>
                        <w:widowControl w:val="0"/>
                        <w:autoSpaceDE w:val="0"/>
                      </w:pPr>
                    </w:p>
                    <w:p w:rsidR="004E7777" w:rsidRPr="00105265" w:rsidRDefault="004E7777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105265">
                        <w:rPr>
                          <w:b/>
                        </w:rPr>
                        <w:t>HOMOLOGAÇÃO</w:t>
                      </w:r>
                    </w:p>
                    <w:p w:rsidR="004E7777" w:rsidRPr="00105265" w:rsidRDefault="004E7777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</w:p>
                    <w:p w:rsidR="004E7777" w:rsidRPr="004176E9" w:rsidRDefault="004E7777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Homologo o resultado do procedimento lic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itatório na modalidade de </w:t>
                      </w:r>
                      <w:r w:rsidRPr="007362D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TOMADA de PREÇOS nº </w:t>
                      </w:r>
                      <w:r w:rsidR="007362D2" w:rsidRPr="007362D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64</w:t>
                      </w:r>
                      <w:r w:rsidRPr="007362D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/2022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Processo Administrativo nº. </w:t>
                      </w:r>
                      <w:r w:rsidR="007362D2">
                        <w:rPr>
                          <w:rFonts w:ascii="Arial" w:hAnsi="Arial" w:cs="Arial"/>
                          <w:sz w:val="22"/>
                          <w:szCs w:val="22"/>
                        </w:rPr>
                        <w:t>510000737/2022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que visa </w:t>
                      </w:r>
                      <w:proofErr w:type="gramStart"/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xecução dos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erviços para EMUSA de “</w:t>
                      </w:r>
                      <w:r w:rsidR="007362D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Revitalização dos </w:t>
                      </w:r>
                      <w:r w:rsidR="0000377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</w:t>
                      </w:r>
                      <w:r w:rsidR="007362D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cessos na </w:t>
                      </w:r>
                      <w:r w:rsidR="0000377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</w:t>
                      </w:r>
                      <w:r w:rsidR="007362D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omunidade do Novo Mundo no Bairro do Caramujo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”, nesta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idade, conforme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edital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adjudicando os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erviços a empresa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362D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J</w:t>
                      </w:r>
                      <w:r w:rsidR="0000377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  <w:r w:rsidR="007362D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</w:t>
                      </w:r>
                      <w:r w:rsidR="0000377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  <w:bookmarkStart w:id="1" w:name="_GoBack"/>
                      <w:bookmarkEnd w:id="1"/>
                      <w:r w:rsidR="007362D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 CONSTRUÇÕES E TERRAPLANAGE</w:t>
                      </w:r>
                      <w:r w:rsidR="0000377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NS</w:t>
                      </w:r>
                      <w:r w:rsidR="007362D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LTDA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CNPJ: </w:t>
                      </w:r>
                      <w:r w:rsidR="007362D2">
                        <w:rPr>
                          <w:rFonts w:ascii="Arial" w:hAnsi="Arial" w:cs="Arial"/>
                          <w:sz w:val="22"/>
                          <w:szCs w:val="22"/>
                        </w:rPr>
                        <w:t>18.973.779/0001-97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pelo  valor   global   de  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R$ </w:t>
                      </w:r>
                      <w:r w:rsidR="007362D2">
                        <w:rPr>
                          <w:rFonts w:ascii="Arial" w:hAnsi="Arial" w:cs="Arial"/>
                          <w:sz w:val="22"/>
                          <w:szCs w:val="22"/>
                        </w:rPr>
                        <w:t>1.069.359,71</w:t>
                      </w:r>
                      <w:r w:rsidR="00E81EB0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7362D2">
                        <w:rPr>
                          <w:rFonts w:ascii="Arial" w:hAnsi="Arial" w:cs="Arial"/>
                          <w:sz w:val="22"/>
                          <w:szCs w:val="22"/>
                        </w:rPr>
                        <w:t>um</w:t>
                      </w:r>
                      <w:r w:rsidR="00E81EB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milh</w:t>
                      </w:r>
                      <w:r w:rsidR="0000377C">
                        <w:rPr>
                          <w:rFonts w:ascii="Arial" w:hAnsi="Arial" w:cs="Arial"/>
                          <w:sz w:val="22"/>
                          <w:szCs w:val="22"/>
                        </w:rPr>
                        <w:t>ão</w:t>
                      </w:r>
                      <w:r w:rsidR="00E81EB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="007362D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sessenta e nove </w:t>
                      </w:r>
                      <w:r w:rsidR="00E81EB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mil, </w:t>
                      </w:r>
                      <w:r w:rsidR="007362D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trezentos e cinquenta e nove </w:t>
                      </w:r>
                      <w:r w:rsidR="00E81EB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reais e </w:t>
                      </w:r>
                      <w:r w:rsidR="007362D2">
                        <w:rPr>
                          <w:rFonts w:ascii="Arial" w:hAnsi="Arial" w:cs="Arial"/>
                          <w:sz w:val="22"/>
                          <w:szCs w:val="22"/>
                        </w:rPr>
                        <w:t>setenta e um</w:t>
                      </w:r>
                      <w:r w:rsidR="00E81EB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centavos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),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 uma  redução  em relação ao  valor  estimado  de   </w:t>
                      </w:r>
                      <w:r w:rsidR="007362D2">
                        <w:rPr>
                          <w:rFonts w:ascii="Arial" w:hAnsi="Arial" w:cs="Arial"/>
                          <w:sz w:val="22"/>
                          <w:szCs w:val="22"/>
                        </w:rPr>
                        <w:t>4,44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%,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 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prazo de  entrega  dos  serviços, validade  da  proposta  e  pagamentos, conforme edital, autorizando a despesa  e  a  emissão  de nota de empenho</w:t>
                      </w:r>
                      <w:r w:rsidR="00B8241A"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4E7777" w:rsidRPr="003D3F56" w:rsidRDefault="004E7777" w:rsidP="00277BDE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Pr="00105265" w:rsidRDefault="009848E2">
      <w:pPr>
        <w:ind w:left="-1080"/>
      </w:pPr>
      <w:r w:rsidRPr="00105265">
        <w:t xml:space="preserve"> </w:t>
      </w:r>
    </w:p>
    <w:p w:rsidR="009848E2" w:rsidRPr="00105265" w:rsidRDefault="009848E2"/>
    <w:sectPr w:rsidR="009848E2" w:rsidRPr="00105265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154A"/>
    <w:rsid w:val="0000377C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1B0B"/>
    <w:rsid w:val="000D3E96"/>
    <w:rsid w:val="000D70E4"/>
    <w:rsid w:val="000E2D89"/>
    <w:rsid w:val="000F1FA0"/>
    <w:rsid w:val="00103334"/>
    <w:rsid w:val="0010350A"/>
    <w:rsid w:val="00105265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5AB4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77BDE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176E9"/>
    <w:rsid w:val="00423251"/>
    <w:rsid w:val="00424FB8"/>
    <w:rsid w:val="0042534A"/>
    <w:rsid w:val="00426E30"/>
    <w:rsid w:val="004337E6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7777"/>
    <w:rsid w:val="004F2A57"/>
    <w:rsid w:val="005011B7"/>
    <w:rsid w:val="00501884"/>
    <w:rsid w:val="00507A70"/>
    <w:rsid w:val="00516074"/>
    <w:rsid w:val="00516495"/>
    <w:rsid w:val="005200EC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32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53E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62D2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1853"/>
    <w:rsid w:val="00906F22"/>
    <w:rsid w:val="0090729F"/>
    <w:rsid w:val="0092177A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241A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197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1EB0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30</cp:revision>
  <cp:lastPrinted>2022-11-21T14:32:00Z</cp:lastPrinted>
  <dcterms:created xsi:type="dcterms:W3CDTF">2022-05-09T19:54:00Z</dcterms:created>
  <dcterms:modified xsi:type="dcterms:W3CDTF">2022-11-21T14:32:00Z</dcterms:modified>
</cp:coreProperties>
</file>