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1F94CC7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F6A03">
        <w:rPr>
          <w:b/>
          <w:sz w:val="36"/>
          <w:szCs w:val="36"/>
        </w:rPr>
        <w:t>6</w:t>
      </w:r>
      <w:r w:rsidR="008B5381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A1516" w:rsidRPr="00CA1516">
        <w:rPr>
          <w:b/>
          <w:sz w:val="36"/>
          <w:szCs w:val="36"/>
        </w:rPr>
        <w:t>51000</w:t>
      </w:r>
      <w:r w:rsidR="008B5381">
        <w:rPr>
          <w:b/>
          <w:sz w:val="36"/>
          <w:szCs w:val="36"/>
        </w:rPr>
        <w:t>2685</w:t>
      </w:r>
      <w:r w:rsidR="00CA1516" w:rsidRPr="00CA1516">
        <w:rPr>
          <w:b/>
          <w:sz w:val="36"/>
          <w:szCs w:val="36"/>
        </w:rPr>
        <w:t>/202</w:t>
      </w:r>
      <w:r w:rsidR="008B5381">
        <w:rPr>
          <w:b/>
          <w:sz w:val="36"/>
          <w:szCs w:val="36"/>
        </w:rPr>
        <w:t>2</w:t>
      </w:r>
    </w:p>
    <w:p w14:paraId="02867072" w14:textId="72FFEF25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8B5381" w:rsidRPr="008B5381">
        <w:rPr>
          <w:b/>
          <w:i/>
          <w:sz w:val="36"/>
          <w:szCs w:val="36"/>
        </w:rPr>
        <w:t>contratação de empresa para reurbanização, construção de vestiários e reforma na Praça do Bumba na Estrada Viçoso Jardim no bairro Cubango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74C17A5F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8B5381">
        <w:rPr>
          <w:b/>
          <w:sz w:val="36"/>
          <w:szCs w:val="36"/>
        </w:rPr>
        <w:t>11</w:t>
      </w:r>
      <w:r w:rsidR="002770E3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8B5381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2D9368A7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BF6A03">
        <w:rPr>
          <w:b/>
          <w:sz w:val="36"/>
          <w:szCs w:val="36"/>
        </w:rPr>
        <w:t>1</w:t>
      </w:r>
      <w:r w:rsidR="008B5381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 xml:space="preserve">0/2022 – </w:t>
      </w:r>
      <w:proofErr w:type="gramStart"/>
      <w:r w:rsidRPr="009A5ADE">
        <w:rPr>
          <w:b/>
          <w:sz w:val="36"/>
          <w:szCs w:val="36"/>
        </w:rPr>
        <w:t>1</w:t>
      </w:r>
      <w:r w:rsidR="008B5381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2022-09-30T12:56:00Z</dcterms:created>
  <dcterms:modified xsi:type="dcterms:W3CDTF">2022-09-30T12:56:00Z</dcterms:modified>
</cp:coreProperties>
</file>