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2E22FC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A5E" w:rsidRPr="009D0AD2" w:rsidRDefault="00945A5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EMPRESA MUNICIPAL DE MORADIA, URBANIZAÇÃO E SANEAMENTO – EMUSA</w:t>
                            </w:r>
                            <w:r w:rsidR="00DA1F4B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45A5E" w:rsidRPr="009D0AD2" w:rsidRDefault="00945A5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:rsidR="00945A5E" w:rsidRPr="00DA1F4B" w:rsidRDefault="00945A5E" w:rsidP="00DA1F4B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:rsidR="00945A5E" w:rsidRDefault="00945A5E" w:rsidP="007C4E51">
                            <w:pPr>
                              <w:widowControl w:val="0"/>
                              <w:autoSpaceDE w:val="0"/>
                            </w:pPr>
                          </w:p>
                          <w:p w:rsidR="00945A5E" w:rsidRDefault="00945A5E" w:rsidP="00CC06A6">
                            <w:pPr>
                              <w:widowControl w:val="0"/>
                              <w:autoSpaceDE w:val="0"/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945A5E" w:rsidRDefault="00945A5E" w:rsidP="00945A5E">
                            <w:pPr>
                              <w:tabs>
                                <w:tab w:val="left" w:pos="0"/>
                              </w:tabs>
                              <w:jc w:val="both"/>
                              <w:rPr>
                                <w:rFonts w:ascii="Arial Black" w:hAnsi="Arial Black"/>
                                <w:color w:val="0000FF"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FF"/>
                                <w:sz w:val="28"/>
                              </w:rPr>
                              <w:t xml:space="preserve">                     HOMOLOGAÇÃO</w:t>
                            </w:r>
                          </w:p>
                          <w:p w:rsidR="00945A5E" w:rsidRDefault="00945A5E" w:rsidP="00945A5E">
                            <w:pPr>
                              <w:widowControl w:val="0"/>
                              <w:autoSpaceDE w:val="0"/>
                              <w:rPr>
                                <w:sz w:val="20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945A5E" w:rsidRDefault="00945A5E" w:rsidP="00945A5E">
                            <w:pPr>
                              <w:widowControl w:val="0"/>
                              <w:autoSpaceDE w:val="0"/>
                            </w:pPr>
                          </w:p>
                          <w:p w:rsidR="00945A5E" w:rsidRDefault="00945A5E" w:rsidP="00945A5E">
                            <w:pPr>
                              <w:widowControl w:val="0"/>
                              <w:autoSpaceDE w:val="0"/>
                            </w:pPr>
                          </w:p>
                          <w:p w:rsidR="00945A5E" w:rsidRPr="002E22FC" w:rsidRDefault="00945A5E" w:rsidP="002E22FC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Homologo o resultado do procedim</w:t>
                            </w:r>
                            <w:r w:rsidR="002E22F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ento licitatório na modalidade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2E22FC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Carta 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Convite (Cose) nº. 014/202</w:t>
                            </w:r>
                            <w:r w:rsidR="002E22FC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1 – Processo Administrativo nº. 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510002477/2021</w:t>
                            </w:r>
                            <w:r w:rsidR="002E22F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, que visa a execução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dos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serviços</w:t>
                            </w:r>
                            <w:r w:rsidR="002E22F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Para EMUSA de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”PROJETO de RESTAURO do CINEMA ICARAÍ no BAIRRO. de ICARAÍ”</w:t>
                            </w:r>
                            <w:r>
                              <w:rPr>
                                <w:color w:val="0000FF"/>
                              </w:rPr>
                              <w:t>,</w:t>
                            </w:r>
                            <w:r w:rsidR="002E22FC">
                              <w:rPr>
                                <w:color w:val="0000FF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</w:rPr>
                              <w:t>nesta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color w:val="0000FF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color w:val="0000FF"/>
                              </w:rPr>
                              <w:t>Cidade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conforme   EDITAL,    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djudicando   os    Serviços    a    Empresa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 xml:space="preserve">TAKE SERVIÇOS COMÉRCIO, INSTALAÇÕES e  PROJETOS  EIRELI -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 xml:space="preserve">CNPJ: </w:t>
                            </w:r>
                          </w:p>
                          <w:p w:rsidR="00945A5E" w:rsidRPr="002E22FC" w:rsidRDefault="00945A5E" w:rsidP="002E22FC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>20.519.803/0001-64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2E22FC">
                              <w:rPr>
                                <w:rFonts w:ascii="Arial Narrow" w:hAnsi="Arial Narrow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pelo Valor Global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de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R$</w:t>
                            </w:r>
                            <w:r w:rsidR="002E22FC">
                              <w:t xml:space="preserve"> </w:t>
                            </w:r>
                            <w:r w:rsidR="002E22FC">
                              <w:rPr>
                                <w:rFonts w:ascii="Arial Narrow" w:hAnsi="Arial Narrow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308.169,65 (Trezentos e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 xml:space="preserve"> Oito Mil, C</w:t>
                            </w:r>
                            <w:r w:rsidR="002E22FC">
                              <w:rPr>
                                <w:rFonts w:ascii="Arial Narrow" w:hAnsi="Arial Narrow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 xml:space="preserve">ento e Sessenta e Nove Reais e Sessenta e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 xml:space="preserve">Cinco Centavos),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000000"/>
                              </w:rPr>
                              <w:t>com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Cs/>
                                <w:color w:val="000000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Cs/>
                                <w:color w:val="000000"/>
                              </w:rPr>
                              <w:t xml:space="preserve">redução   em relação  ao valor estimado de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FF0000"/>
                              </w:rPr>
                              <w:t>1,45%</w:t>
                            </w:r>
                            <w:r>
                              <w:rPr>
                                <w:rFonts w:ascii="Arial Narrow" w:hAnsi="Arial Narrow"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com  Prazo de Entrega   dos   Serviços, Validade da Proposta e Pagamentos, conforme EDITAL,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AUTORIZANDO a DESPESA e a EMISSÃO de NOTA de EMPENHO.</w:t>
                            </w:r>
                          </w:p>
                          <w:p w:rsidR="00945A5E" w:rsidRDefault="00945A5E" w:rsidP="002E22FC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:rsidR="00945A5E" w:rsidRDefault="00945A5E" w:rsidP="002E22FC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:rsidR="00945A5E" w:rsidRPr="00663A1B" w:rsidRDefault="00945A5E" w:rsidP="004E0069">
                            <w:pPr>
                              <w:widowControl w:val="0"/>
                              <w:autoSpaceDE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    <v:textbox>
                  <w:txbxContent>
                    <w:p w:rsidR="00945A5E" w:rsidRPr="009D0AD2" w:rsidRDefault="00945A5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color w:val="0F243E" w:themeColor="text2" w:themeShade="80"/>
                          <w:sz w:val="24"/>
                          <w:szCs w:val="24"/>
                        </w:rPr>
                        <w:t>EMPRESA MUNICIPAL DE MORADIA, URBANIZAÇÃO E SANEAMENTO – EMUSA</w:t>
                      </w:r>
                      <w:r w:rsidR="00DA1F4B">
                        <w:rPr>
                          <w:color w:val="0F243E" w:themeColor="text2" w:themeShade="80"/>
                          <w:sz w:val="24"/>
                          <w:szCs w:val="24"/>
                        </w:rPr>
                        <w:t>.</w:t>
                      </w:r>
                    </w:p>
                    <w:p w:rsidR="00945A5E" w:rsidRPr="009D0AD2" w:rsidRDefault="00945A5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</w:p>
                    <w:p w:rsidR="00945A5E" w:rsidRPr="00DA1F4B" w:rsidRDefault="00945A5E" w:rsidP="00DA1F4B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ATO DO PRESIDENTE</w:t>
                      </w:r>
                    </w:p>
                    <w:p w:rsidR="00945A5E" w:rsidRDefault="00945A5E" w:rsidP="007C4E51">
                      <w:pPr>
                        <w:widowControl w:val="0"/>
                        <w:autoSpaceDE w:val="0"/>
                      </w:pPr>
                    </w:p>
                    <w:p w:rsidR="00945A5E" w:rsidRDefault="00945A5E" w:rsidP="00CC06A6">
                      <w:pPr>
                        <w:widowControl w:val="0"/>
                        <w:autoSpaceDE w:val="0"/>
                      </w:pP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945A5E" w:rsidRDefault="00945A5E" w:rsidP="00945A5E">
                      <w:pPr>
                        <w:tabs>
                          <w:tab w:val="left" w:pos="0"/>
                        </w:tabs>
                        <w:jc w:val="both"/>
                        <w:rPr>
                          <w:rFonts w:ascii="Arial Black" w:hAnsi="Arial Black"/>
                          <w:color w:val="0000FF"/>
                          <w:sz w:val="28"/>
                        </w:rPr>
                      </w:pPr>
                      <w:r>
                        <w:rPr>
                          <w:rFonts w:ascii="Arial Black" w:hAnsi="Arial Black"/>
                          <w:color w:val="0000FF"/>
                          <w:sz w:val="28"/>
                        </w:rPr>
                        <w:t xml:space="preserve">                     HOMOLOGAÇÃO</w:t>
                      </w:r>
                    </w:p>
                    <w:p w:rsidR="00945A5E" w:rsidRDefault="00945A5E" w:rsidP="00945A5E">
                      <w:pPr>
                        <w:widowControl w:val="0"/>
                        <w:autoSpaceDE w:val="0"/>
                        <w:rPr>
                          <w:sz w:val="20"/>
                        </w:rPr>
                      </w:pPr>
                      <w:r>
                        <w:t xml:space="preserve"> </w:t>
                      </w:r>
                    </w:p>
                    <w:p w:rsidR="00945A5E" w:rsidRDefault="00945A5E" w:rsidP="00945A5E">
                      <w:pPr>
                        <w:widowControl w:val="0"/>
                        <w:autoSpaceDE w:val="0"/>
                      </w:pPr>
                    </w:p>
                    <w:p w:rsidR="00945A5E" w:rsidRDefault="00945A5E" w:rsidP="00945A5E">
                      <w:pPr>
                        <w:widowControl w:val="0"/>
                        <w:autoSpaceDE w:val="0"/>
                      </w:pPr>
                    </w:p>
                    <w:p w:rsidR="00945A5E" w:rsidRPr="002E22FC" w:rsidRDefault="00945A5E" w:rsidP="002E22FC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                                       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Homologo o resultado do procedim</w:t>
                      </w:r>
                      <w:r w:rsidR="002E22FC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ento licitatório na modalidade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de </w:t>
                      </w:r>
                      <w:r w:rsidR="002E22FC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Carta 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Convite (Cose) nº. 014/202</w:t>
                      </w:r>
                      <w:r w:rsidR="002E22FC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1 – Processo Administrativo nº. 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510002477/2021</w:t>
                      </w:r>
                      <w:r w:rsidR="002E22FC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, que visa a execução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dos</w:t>
                      </w:r>
                      <w:proofErr w:type="gramStart"/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serviços</w:t>
                      </w:r>
                      <w:r w:rsidR="002E22FC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Para EMUSA de 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”PROJETO de RESTAURO do CINEMA ICARAÍ no BAIRRO. de ICARAÍ”</w:t>
                      </w:r>
                      <w:r>
                        <w:rPr>
                          <w:color w:val="0000FF"/>
                        </w:rPr>
                        <w:t>,</w:t>
                      </w:r>
                      <w:r w:rsidR="002E22FC">
                        <w:rPr>
                          <w:color w:val="0000FF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0000FF"/>
                        </w:rPr>
                        <w:t>nesta</w:t>
                      </w:r>
                      <w:proofErr w:type="gramStart"/>
                      <w:r>
                        <w:rPr>
                          <w:rFonts w:ascii="Arial Narrow" w:hAnsi="Arial Narrow"/>
                          <w:color w:val="0000FF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Arial Narrow" w:hAnsi="Arial Narrow"/>
                          <w:color w:val="0000FF"/>
                        </w:rPr>
                        <w:t>Cidade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conforme   EDITAL,    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djudicando   os    Serviços    a    Empresa 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00FF"/>
                          <w:sz w:val="32"/>
                          <w:szCs w:val="32"/>
                        </w:rPr>
                        <w:t xml:space="preserve">TAKE SERVIÇOS COMÉRCIO, INSTALAÇÕES e  PROJETOS  EIRELI - 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00FF"/>
                          <w:sz w:val="28"/>
                          <w:szCs w:val="28"/>
                        </w:rPr>
                        <w:t xml:space="preserve">CNPJ: </w:t>
                      </w:r>
                    </w:p>
                    <w:p w:rsidR="00945A5E" w:rsidRPr="002E22FC" w:rsidRDefault="00945A5E" w:rsidP="002E22FC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FF"/>
                          <w:sz w:val="28"/>
                          <w:szCs w:val="28"/>
                        </w:rPr>
                        <w:t>20.519.803/0001-64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00FF"/>
                          <w:sz w:val="32"/>
                          <w:szCs w:val="32"/>
                        </w:rPr>
                        <w:t xml:space="preserve">, </w:t>
                      </w:r>
                      <w:r w:rsidR="002E22FC">
                        <w:rPr>
                          <w:rFonts w:ascii="Arial Narrow" w:hAnsi="Arial Narrow"/>
                          <w:bCs/>
                          <w:color w:val="000000"/>
                          <w:sz w:val="22"/>
                          <w:szCs w:val="22"/>
                        </w:rPr>
                        <w:t xml:space="preserve">pelo Valor Global </w:t>
                      </w:r>
                      <w:r>
                        <w:rPr>
                          <w:rFonts w:ascii="Arial Narrow" w:hAnsi="Arial Narrow"/>
                          <w:bCs/>
                          <w:color w:val="000000"/>
                          <w:sz w:val="22"/>
                          <w:szCs w:val="22"/>
                        </w:rPr>
                        <w:t xml:space="preserve">de 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00FF"/>
                          <w:sz w:val="32"/>
                          <w:szCs w:val="32"/>
                        </w:rPr>
                        <w:t>R$</w:t>
                      </w:r>
                      <w:r w:rsidR="002E22FC">
                        <w:t xml:space="preserve"> </w:t>
                      </w:r>
                      <w:r w:rsidR="002E22FC">
                        <w:rPr>
                          <w:rFonts w:ascii="Arial Narrow" w:hAnsi="Arial Narrow"/>
                          <w:b/>
                          <w:bCs/>
                          <w:color w:val="0000FF"/>
                          <w:sz w:val="32"/>
                          <w:szCs w:val="32"/>
                        </w:rPr>
                        <w:t>308.169,65 (Trezentos e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00FF"/>
                          <w:sz w:val="32"/>
                          <w:szCs w:val="32"/>
                        </w:rPr>
                        <w:t xml:space="preserve"> Oito Mil, C</w:t>
                      </w:r>
                      <w:r w:rsidR="002E22FC">
                        <w:rPr>
                          <w:rFonts w:ascii="Arial Narrow" w:hAnsi="Arial Narrow"/>
                          <w:b/>
                          <w:bCs/>
                          <w:color w:val="0000FF"/>
                          <w:sz w:val="32"/>
                          <w:szCs w:val="32"/>
                        </w:rPr>
                        <w:t xml:space="preserve">ento e Sessenta e Nove Reais e Sessenta e 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00FF"/>
                          <w:sz w:val="32"/>
                          <w:szCs w:val="32"/>
                        </w:rPr>
                        <w:t xml:space="preserve">Cinco Centavos), </w:t>
                      </w:r>
                      <w:r>
                        <w:rPr>
                          <w:rFonts w:ascii="Arial Narrow" w:hAnsi="Arial Narrow"/>
                          <w:bCs/>
                          <w:color w:val="000000"/>
                        </w:rPr>
                        <w:t>com</w:t>
                      </w:r>
                      <w:proofErr w:type="gramStart"/>
                      <w:r>
                        <w:rPr>
                          <w:rFonts w:ascii="Arial Narrow" w:hAnsi="Arial Narrow"/>
                          <w:bCs/>
                          <w:color w:val="000000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Arial Narrow" w:hAnsi="Arial Narrow"/>
                          <w:bCs/>
                          <w:color w:val="000000"/>
                        </w:rPr>
                        <w:t xml:space="preserve">redução   em relação  ao valor estimado de </w:t>
                      </w:r>
                      <w:r>
                        <w:rPr>
                          <w:rFonts w:ascii="Arial Narrow" w:hAnsi="Arial Narrow"/>
                          <w:bCs/>
                          <w:color w:val="FF0000"/>
                        </w:rPr>
                        <w:t>1,45%</w:t>
                      </w:r>
                      <w:r>
                        <w:rPr>
                          <w:rFonts w:ascii="Arial Narrow" w:hAnsi="Arial Narrow"/>
                          <w:bCs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com  Prazo de Entrega   dos   Serviços, Validade da Proposta e Pagamentos, conforme EDITAL, </w:t>
                      </w:r>
                      <w:r>
                        <w:rPr>
                          <w:rFonts w:ascii="Tahoma" w:hAnsi="Tahoma" w:cs="Tahoma"/>
                          <w:b/>
                        </w:rPr>
                        <w:t>AUTORIZANDO a DESPESA e a EMISSÃO de NOTA de EMPENHO.</w:t>
                      </w:r>
                    </w:p>
                    <w:p w:rsidR="00945A5E" w:rsidRDefault="00945A5E" w:rsidP="002E22FC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:rsidR="00945A5E" w:rsidRDefault="00945A5E" w:rsidP="002E22FC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:rsidR="00945A5E" w:rsidRPr="00663A1B" w:rsidRDefault="00945A5E" w:rsidP="004E0069">
                      <w:pPr>
                        <w:widowControl w:val="0"/>
                        <w:autoSpaceDE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4B60"/>
    <w:rsid w:val="00005D70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E22FC"/>
    <w:rsid w:val="002E383E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7C68"/>
    <w:rsid w:val="00554415"/>
    <w:rsid w:val="0055616E"/>
    <w:rsid w:val="005632B6"/>
    <w:rsid w:val="00564307"/>
    <w:rsid w:val="00566BEA"/>
    <w:rsid w:val="00567A75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456A2"/>
    <w:rsid w:val="00945A5E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E6C54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427A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6A6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1F4B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A140E"/>
    <w:rsid w:val="00FB1BA0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Leonardo</cp:lastModifiedBy>
  <cp:revision>3</cp:revision>
  <cp:lastPrinted>2022-01-20T15:20:00Z</cp:lastPrinted>
  <dcterms:created xsi:type="dcterms:W3CDTF">2022-01-20T15:12:00Z</dcterms:created>
  <dcterms:modified xsi:type="dcterms:W3CDTF">2022-01-20T15:20:00Z</dcterms:modified>
</cp:coreProperties>
</file>