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DE" w:rsidRPr="00450FCE" w:rsidRDefault="007D18DE" w:rsidP="00B45A68">
      <w:pPr>
        <w:tabs>
          <w:tab w:val="left" w:pos="2855"/>
          <w:tab w:val="center" w:pos="4252"/>
        </w:tabs>
        <w:spacing w:after="0" w:line="240" w:lineRule="auto"/>
        <w:ind w:left="708"/>
        <w:jc w:val="center"/>
        <w:rPr>
          <w:rFonts w:ascii="Arial" w:hAnsi="Arial" w:cs="Arial"/>
          <w:b/>
          <w:sz w:val="24"/>
          <w:szCs w:val="24"/>
        </w:rPr>
      </w:pPr>
      <w:r w:rsidRPr="00450FCE">
        <w:rPr>
          <w:rFonts w:ascii="Arial" w:hAnsi="Arial" w:cs="Arial"/>
          <w:b/>
          <w:sz w:val="24"/>
          <w:szCs w:val="24"/>
        </w:rPr>
        <w:t xml:space="preserve">CONTRATO Nº </w:t>
      </w:r>
      <w:r w:rsidR="00D51D1D" w:rsidRPr="00450FCE">
        <w:rPr>
          <w:rFonts w:ascii="Arial" w:hAnsi="Arial" w:cs="Arial"/>
          <w:b/>
          <w:sz w:val="24"/>
          <w:szCs w:val="24"/>
        </w:rPr>
        <w:t>49</w:t>
      </w:r>
      <w:r w:rsidRPr="00450FCE">
        <w:rPr>
          <w:rFonts w:ascii="Arial" w:hAnsi="Arial" w:cs="Arial"/>
          <w:b/>
          <w:sz w:val="24"/>
          <w:szCs w:val="24"/>
        </w:rPr>
        <w:t>/20</w:t>
      </w:r>
      <w:r w:rsidR="003B5F51" w:rsidRPr="00450FCE">
        <w:rPr>
          <w:rFonts w:ascii="Arial" w:hAnsi="Arial" w:cs="Arial"/>
          <w:b/>
          <w:sz w:val="24"/>
          <w:szCs w:val="24"/>
        </w:rPr>
        <w:t>20</w:t>
      </w:r>
    </w:p>
    <w:p w:rsidR="008C580A" w:rsidRPr="00450FCE" w:rsidRDefault="008C580A" w:rsidP="00B45A68">
      <w:pPr>
        <w:spacing w:line="240" w:lineRule="auto"/>
        <w:ind w:left="2977"/>
        <w:jc w:val="both"/>
        <w:rPr>
          <w:rFonts w:ascii="Arial" w:hAnsi="Arial" w:cs="Arial"/>
          <w:b/>
          <w:sz w:val="24"/>
          <w:szCs w:val="24"/>
        </w:rPr>
      </w:pPr>
    </w:p>
    <w:p w:rsidR="000C4019" w:rsidRPr="00450FCE" w:rsidRDefault="007D18DE" w:rsidP="005D6035">
      <w:pPr>
        <w:ind w:left="3402"/>
        <w:jc w:val="both"/>
        <w:rPr>
          <w:rFonts w:ascii="Arial" w:hAnsi="Arial" w:cs="Arial"/>
          <w:b/>
          <w:caps/>
          <w:sz w:val="24"/>
          <w:szCs w:val="24"/>
        </w:rPr>
      </w:pPr>
      <w:r w:rsidRPr="00450FCE">
        <w:rPr>
          <w:rFonts w:ascii="Arial" w:hAnsi="Arial" w:cs="Arial"/>
          <w:b/>
          <w:sz w:val="24"/>
          <w:szCs w:val="24"/>
        </w:rPr>
        <w:t>CONTRATO DE LOCAÇÃO DE IMÓVEL QUE ENTRE SI CELEBRAM A EMPRESA MUNICIPAL DE MORADIA, URBANIZAÇÃO E SANEAMENTO - EMUSA</w:t>
      </w:r>
      <w:r w:rsidR="007D200B" w:rsidRPr="00450FCE">
        <w:rPr>
          <w:rFonts w:ascii="Arial" w:hAnsi="Arial" w:cs="Arial"/>
          <w:b/>
          <w:caps/>
          <w:sz w:val="24"/>
          <w:szCs w:val="24"/>
        </w:rPr>
        <w:t xml:space="preserve"> E </w:t>
      </w:r>
      <w:r w:rsidR="00B14343" w:rsidRPr="00450FCE">
        <w:rPr>
          <w:rFonts w:ascii="Arial" w:hAnsi="Arial" w:cs="Arial"/>
          <w:b/>
          <w:sz w:val="24"/>
          <w:szCs w:val="24"/>
        </w:rPr>
        <w:t>MFC GESTOR FINANCEIRA E IMOBILIARIA LTDA.</w:t>
      </w:r>
      <w:r w:rsidR="003B5F51" w:rsidRPr="00450FCE">
        <w:rPr>
          <w:rFonts w:ascii="Arial" w:hAnsi="Arial" w:cs="Arial"/>
          <w:b/>
          <w:sz w:val="24"/>
          <w:szCs w:val="24"/>
        </w:rPr>
        <w:t xml:space="preserve"> </w:t>
      </w:r>
    </w:p>
    <w:p w:rsidR="00DE2927" w:rsidRPr="00450FCE" w:rsidRDefault="007D18DE" w:rsidP="00B45A6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50FCE">
        <w:rPr>
          <w:rFonts w:ascii="Arial" w:hAnsi="Arial" w:cs="Arial"/>
          <w:b/>
          <w:sz w:val="24"/>
          <w:szCs w:val="24"/>
        </w:rPr>
        <w:t>EMPRESA MUNICIPAL DE MORADIA, URBANIZAÇÃO E SANEAMENTO - EMUSA,</w:t>
      </w:r>
      <w:r w:rsidRPr="00450FCE">
        <w:rPr>
          <w:rFonts w:ascii="Arial" w:hAnsi="Arial" w:cs="Arial"/>
          <w:sz w:val="24"/>
          <w:szCs w:val="24"/>
        </w:rPr>
        <w:t xml:space="preserve"> Empresa Pública, criada pelo Decreto nº 5347/88, com sede na Rua Visconde de Sepetiba nº 987 – 11º andar – Centro – Niterói/RJ, inscrita no C</w:t>
      </w:r>
      <w:r w:rsidR="00CC7EA2" w:rsidRPr="00450FCE">
        <w:rPr>
          <w:rFonts w:ascii="Arial" w:hAnsi="Arial" w:cs="Arial"/>
          <w:sz w:val="24"/>
          <w:szCs w:val="24"/>
        </w:rPr>
        <w:t>NPJ</w:t>
      </w:r>
      <w:r w:rsidRPr="00450FCE">
        <w:rPr>
          <w:rFonts w:ascii="Arial" w:hAnsi="Arial" w:cs="Arial"/>
          <w:sz w:val="24"/>
          <w:szCs w:val="24"/>
        </w:rPr>
        <w:t xml:space="preserve"> sob o nº 32.104.465/0001-89, neste </w:t>
      </w:r>
      <w:proofErr w:type="gramStart"/>
      <w:r w:rsidRPr="00450FCE">
        <w:rPr>
          <w:rFonts w:ascii="Arial" w:hAnsi="Arial" w:cs="Arial"/>
          <w:sz w:val="24"/>
          <w:szCs w:val="24"/>
        </w:rPr>
        <w:t xml:space="preserve">ato </w:t>
      </w:r>
      <w:r w:rsidRPr="00450FCE">
        <w:rPr>
          <w:rFonts w:ascii="Arial" w:hAnsi="Arial" w:cs="Arial"/>
          <w:b/>
          <w:sz w:val="24"/>
          <w:szCs w:val="24"/>
        </w:rPr>
        <w:t>representada</w:t>
      </w:r>
      <w:proofErr w:type="gramEnd"/>
      <w:r w:rsidRPr="00450FCE">
        <w:rPr>
          <w:rFonts w:ascii="Arial" w:hAnsi="Arial" w:cs="Arial"/>
          <w:b/>
          <w:sz w:val="24"/>
          <w:szCs w:val="24"/>
        </w:rPr>
        <w:t xml:space="preserve"> por seu Presidente, </w:t>
      </w:r>
      <w:r w:rsidR="00115486" w:rsidRPr="00450FCE">
        <w:rPr>
          <w:rFonts w:ascii="Arial" w:hAnsi="Arial" w:cs="Arial"/>
          <w:b/>
          <w:color w:val="000000" w:themeColor="text1"/>
          <w:sz w:val="24"/>
          <w:szCs w:val="24"/>
        </w:rPr>
        <w:t>Reinaldo Macedo Costa Pereira</w:t>
      </w:r>
      <w:r w:rsidR="00115486" w:rsidRPr="00450FCE">
        <w:rPr>
          <w:rFonts w:ascii="Arial" w:hAnsi="Arial" w:cs="Arial"/>
          <w:color w:val="000000" w:themeColor="text1"/>
          <w:sz w:val="24"/>
          <w:szCs w:val="24"/>
        </w:rPr>
        <w:t xml:space="preserve">, brasileiro, casado, portador da carteira de identidade </w:t>
      </w:r>
      <w:r w:rsidR="00115486" w:rsidRPr="00450FCE">
        <w:rPr>
          <w:rFonts w:ascii="Arial" w:hAnsi="Arial" w:cs="Arial"/>
          <w:b/>
          <w:color w:val="000000" w:themeColor="text1"/>
          <w:sz w:val="24"/>
          <w:szCs w:val="24"/>
        </w:rPr>
        <w:t xml:space="preserve">nº 08559230-1 IFP/RJ, </w:t>
      </w:r>
      <w:r w:rsidR="00115486" w:rsidRPr="00450FCE">
        <w:rPr>
          <w:rFonts w:ascii="Arial" w:hAnsi="Arial" w:cs="Arial"/>
          <w:color w:val="000000" w:themeColor="text1"/>
          <w:sz w:val="24"/>
          <w:szCs w:val="24"/>
        </w:rPr>
        <w:t>inscrito no</w:t>
      </w:r>
      <w:r w:rsidR="00115486" w:rsidRPr="00450FCE">
        <w:rPr>
          <w:rFonts w:ascii="Arial" w:hAnsi="Arial" w:cs="Arial"/>
          <w:b/>
          <w:color w:val="000000" w:themeColor="text1"/>
          <w:sz w:val="24"/>
          <w:szCs w:val="24"/>
        </w:rPr>
        <w:t xml:space="preserve"> CPF/MF sob o nº 012.690.587-89</w:t>
      </w:r>
      <w:r w:rsidR="00115486" w:rsidRPr="00450FCE">
        <w:rPr>
          <w:rFonts w:ascii="Arial" w:hAnsi="Arial" w:cs="Arial"/>
          <w:b/>
          <w:color w:val="000000"/>
          <w:sz w:val="24"/>
          <w:szCs w:val="24"/>
        </w:rPr>
        <w:t>,</w:t>
      </w:r>
      <w:r w:rsidR="00115486" w:rsidRPr="00450FCE">
        <w:rPr>
          <w:rFonts w:ascii="Arial" w:hAnsi="Arial" w:cs="Arial"/>
          <w:b/>
          <w:sz w:val="24"/>
          <w:szCs w:val="24"/>
        </w:rPr>
        <w:t xml:space="preserve"> doravante denominada simplesmente EMUSA ou LOCATARIA</w:t>
      </w:r>
      <w:r w:rsidRPr="00450FCE">
        <w:rPr>
          <w:rFonts w:ascii="Arial" w:hAnsi="Arial" w:cs="Arial"/>
          <w:i/>
          <w:sz w:val="24"/>
          <w:szCs w:val="24"/>
        </w:rPr>
        <w:t xml:space="preserve">, </w:t>
      </w:r>
      <w:r w:rsidRPr="00450FCE">
        <w:rPr>
          <w:rFonts w:ascii="Arial" w:hAnsi="Arial" w:cs="Arial"/>
          <w:sz w:val="24"/>
          <w:szCs w:val="24"/>
        </w:rPr>
        <w:t xml:space="preserve">e </w:t>
      </w:r>
      <w:r w:rsidR="00B14343" w:rsidRPr="00450FCE">
        <w:rPr>
          <w:rFonts w:ascii="Arial" w:hAnsi="Arial" w:cs="Arial"/>
          <w:b/>
          <w:sz w:val="24"/>
          <w:szCs w:val="24"/>
        </w:rPr>
        <w:t>MFC GESTOR FINANCEIRA E IMOBILIARIA LTDA</w:t>
      </w:r>
      <w:r w:rsidR="00550424" w:rsidRPr="00450FCE">
        <w:rPr>
          <w:rFonts w:ascii="Arial" w:hAnsi="Arial" w:cs="Arial"/>
          <w:b/>
          <w:sz w:val="24"/>
          <w:szCs w:val="24"/>
        </w:rPr>
        <w:t xml:space="preserve">, </w:t>
      </w:r>
      <w:r w:rsidR="009865E5" w:rsidRPr="00450FCE">
        <w:rPr>
          <w:rFonts w:ascii="Arial" w:hAnsi="Arial" w:cs="Arial"/>
          <w:color w:val="000000" w:themeColor="text1"/>
          <w:sz w:val="24"/>
          <w:szCs w:val="24"/>
        </w:rPr>
        <w:t xml:space="preserve">inscrita no CNPJ nº </w:t>
      </w:r>
      <w:r w:rsidR="00B14343" w:rsidRPr="00450FCE">
        <w:rPr>
          <w:rFonts w:ascii="Arial" w:hAnsi="Arial" w:cs="Arial"/>
          <w:color w:val="000000" w:themeColor="text1"/>
          <w:sz w:val="24"/>
          <w:szCs w:val="24"/>
        </w:rPr>
        <w:t>31.667.310/0001-98</w:t>
      </w:r>
      <w:r w:rsidR="009865E5" w:rsidRPr="00450FCE">
        <w:rPr>
          <w:rFonts w:ascii="Arial" w:hAnsi="Arial" w:cs="Arial"/>
          <w:color w:val="000000" w:themeColor="text1"/>
          <w:sz w:val="24"/>
          <w:szCs w:val="24"/>
        </w:rPr>
        <w:t xml:space="preserve">, com sede </w:t>
      </w:r>
      <w:r w:rsidR="00544348" w:rsidRPr="00450FCE">
        <w:rPr>
          <w:rFonts w:ascii="Arial" w:hAnsi="Arial" w:cs="Arial"/>
          <w:color w:val="000000" w:themeColor="text1"/>
          <w:sz w:val="24"/>
          <w:szCs w:val="24"/>
        </w:rPr>
        <w:t xml:space="preserve">na </w:t>
      </w:r>
      <w:r w:rsidR="00051287">
        <w:rPr>
          <w:rFonts w:ascii="Arial" w:hAnsi="Arial" w:cs="Arial"/>
          <w:color w:val="000000" w:themeColor="text1"/>
          <w:sz w:val="24"/>
          <w:szCs w:val="24"/>
        </w:rPr>
        <w:t>Travessa</w:t>
      </w:r>
      <w:r w:rsidR="00544348" w:rsidRPr="00450FC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31CA" w:rsidRPr="00450FCE">
        <w:rPr>
          <w:rFonts w:ascii="Arial" w:hAnsi="Arial" w:cs="Arial"/>
          <w:color w:val="000000" w:themeColor="text1"/>
          <w:sz w:val="24"/>
          <w:szCs w:val="24"/>
        </w:rPr>
        <w:t>Santo Antônio</w:t>
      </w:r>
      <w:r w:rsidR="00544348" w:rsidRPr="00450FC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51287">
        <w:rPr>
          <w:rFonts w:ascii="Arial" w:hAnsi="Arial" w:cs="Arial"/>
          <w:color w:val="000000" w:themeColor="text1"/>
          <w:sz w:val="24"/>
          <w:szCs w:val="24"/>
        </w:rPr>
        <w:t xml:space="preserve">nº </w:t>
      </w:r>
      <w:r w:rsidR="007031CA" w:rsidRPr="00450FCE">
        <w:rPr>
          <w:rFonts w:ascii="Arial" w:hAnsi="Arial" w:cs="Arial"/>
          <w:color w:val="000000" w:themeColor="text1"/>
          <w:sz w:val="24"/>
          <w:szCs w:val="24"/>
        </w:rPr>
        <w:t>24</w:t>
      </w:r>
      <w:r w:rsidR="00544348" w:rsidRPr="00450FC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7031CA" w:rsidRPr="00450FCE">
        <w:rPr>
          <w:rFonts w:ascii="Arial" w:hAnsi="Arial" w:cs="Arial"/>
          <w:color w:val="000000" w:themeColor="text1"/>
          <w:sz w:val="24"/>
          <w:szCs w:val="24"/>
        </w:rPr>
        <w:t xml:space="preserve">Parte, </w:t>
      </w:r>
      <w:r w:rsidR="00221918" w:rsidRPr="00450FCE">
        <w:rPr>
          <w:rFonts w:ascii="Arial" w:hAnsi="Arial" w:cs="Arial"/>
          <w:color w:val="000000" w:themeColor="text1"/>
          <w:sz w:val="24"/>
          <w:szCs w:val="24"/>
        </w:rPr>
        <w:t>São Lourenço</w:t>
      </w:r>
      <w:r w:rsidR="00544348" w:rsidRPr="00450FCE">
        <w:rPr>
          <w:rFonts w:ascii="Arial" w:hAnsi="Arial" w:cs="Arial"/>
          <w:color w:val="000000" w:themeColor="text1"/>
          <w:sz w:val="24"/>
          <w:szCs w:val="24"/>
        </w:rPr>
        <w:t>, Niterói –</w:t>
      </w:r>
      <w:r w:rsidR="00991C30" w:rsidRPr="00450FCE">
        <w:rPr>
          <w:rFonts w:ascii="Arial" w:hAnsi="Arial" w:cs="Arial"/>
          <w:color w:val="000000" w:themeColor="text1"/>
          <w:sz w:val="24"/>
          <w:szCs w:val="24"/>
        </w:rPr>
        <w:t xml:space="preserve"> RJ, através de </w:t>
      </w:r>
      <w:r w:rsidR="00051287">
        <w:rPr>
          <w:rFonts w:ascii="Arial" w:hAnsi="Arial" w:cs="Arial"/>
          <w:color w:val="000000" w:themeColor="text1"/>
          <w:sz w:val="24"/>
          <w:szCs w:val="24"/>
        </w:rPr>
        <w:t>sua s</w:t>
      </w:r>
      <w:r w:rsidR="00991C30" w:rsidRPr="00450FCE">
        <w:rPr>
          <w:rFonts w:ascii="Arial" w:hAnsi="Arial" w:cs="Arial"/>
          <w:color w:val="000000" w:themeColor="text1"/>
          <w:sz w:val="24"/>
          <w:szCs w:val="24"/>
        </w:rPr>
        <w:t>óci</w:t>
      </w:r>
      <w:r w:rsidR="00051287">
        <w:rPr>
          <w:rFonts w:ascii="Arial" w:hAnsi="Arial" w:cs="Arial"/>
          <w:color w:val="000000" w:themeColor="text1"/>
          <w:sz w:val="24"/>
          <w:szCs w:val="24"/>
        </w:rPr>
        <w:t>a,</w:t>
      </w:r>
      <w:r w:rsidR="00991C30" w:rsidRPr="00450FC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51287">
        <w:rPr>
          <w:rFonts w:ascii="Arial" w:hAnsi="Arial" w:cs="Arial"/>
          <w:b/>
          <w:color w:val="000000" w:themeColor="text1"/>
          <w:sz w:val="24"/>
          <w:szCs w:val="24"/>
        </w:rPr>
        <w:t xml:space="preserve">Paula </w:t>
      </w:r>
      <w:proofErr w:type="spellStart"/>
      <w:r w:rsidR="00051287">
        <w:rPr>
          <w:rFonts w:ascii="Arial" w:hAnsi="Arial" w:cs="Arial"/>
          <w:b/>
          <w:color w:val="000000" w:themeColor="text1"/>
          <w:sz w:val="24"/>
          <w:szCs w:val="24"/>
        </w:rPr>
        <w:t>Lischt</w:t>
      </w:r>
      <w:proofErr w:type="spellEnd"/>
      <w:r w:rsidR="00051287">
        <w:rPr>
          <w:rFonts w:ascii="Arial" w:hAnsi="Arial" w:cs="Arial"/>
          <w:b/>
          <w:color w:val="000000" w:themeColor="text1"/>
          <w:sz w:val="24"/>
          <w:szCs w:val="24"/>
        </w:rPr>
        <w:t xml:space="preserve"> da Silva Coutinho</w:t>
      </w:r>
      <w:r w:rsidR="00991C30" w:rsidRPr="00450FCE">
        <w:rPr>
          <w:rFonts w:ascii="Arial" w:hAnsi="Arial" w:cs="Arial"/>
          <w:color w:val="000000" w:themeColor="text1"/>
          <w:sz w:val="24"/>
          <w:szCs w:val="24"/>
        </w:rPr>
        <w:t>, brasileir</w:t>
      </w:r>
      <w:r w:rsidR="00051287">
        <w:rPr>
          <w:rFonts w:ascii="Arial" w:hAnsi="Arial" w:cs="Arial"/>
          <w:color w:val="000000" w:themeColor="text1"/>
          <w:sz w:val="24"/>
          <w:szCs w:val="24"/>
        </w:rPr>
        <w:t>a</w:t>
      </w:r>
      <w:r w:rsidR="00991C30" w:rsidRPr="00450FC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51287">
        <w:rPr>
          <w:rFonts w:ascii="Arial" w:hAnsi="Arial" w:cs="Arial"/>
          <w:color w:val="000000" w:themeColor="text1"/>
          <w:sz w:val="24"/>
          <w:szCs w:val="24"/>
        </w:rPr>
        <w:t>solteira</w:t>
      </w:r>
      <w:r w:rsidR="00991C30" w:rsidRPr="00450FC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51287">
        <w:rPr>
          <w:rFonts w:ascii="Arial" w:hAnsi="Arial" w:cs="Arial"/>
          <w:color w:val="000000" w:themeColor="text1"/>
          <w:sz w:val="24"/>
          <w:szCs w:val="24"/>
        </w:rPr>
        <w:t xml:space="preserve">empresária, </w:t>
      </w:r>
      <w:r w:rsidR="00991C30" w:rsidRPr="00450FCE">
        <w:rPr>
          <w:rFonts w:ascii="Arial" w:hAnsi="Arial" w:cs="Arial"/>
          <w:color w:val="000000" w:themeColor="text1"/>
          <w:sz w:val="24"/>
          <w:szCs w:val="24"/>
        </w:rPr>
        <w:t>portador</w:t>
      </w:r>
      <w:r w:rsidR="00051287">
        <w:rPr>
          <w:rFonts w:ascii="Arial" w:hAnsi="Arial" w:cs="Arial"/>
          <w:color w:val="000000" w:themeColor="text1"/>
          <w:sz w:val="24"/>
          <w:szCs w:val="24"/>
        </w:rPr>
        <w:t>a</w:t>
      </w:r>
      <w:r w:rsidR="00991C30" w:rsidRPr="00450FCE">
        <w:rPr>
          <w:rFonts w:ascii="Arial" w:hAnsi="Arial" w:cs="Arial"/>
          <w:color w:val="000000" w:themeColor="text1"/>
          <w:sz w:val="24"/>
          <w:szCs w:val="24"/>
        </w:rPr>
        <w:t xml:space="preserve"> da carteira de identidade nº </w:t>
      </w:r>
      <w:r w:rsidR="00051287">
        <w:rPr>
          <w:rFonts w:ascii="Arial" w:hAnsi="Arial" w:cs="Arial"/>
          <w:color w:val="000000" w:themeColor="text1"/>
          <w:sz w:val="24"/>
          <w:szCs w:val="24"/>
        </w:rPr>
        <w:t>27.010.346-8</w:t>
      </w:r>
      <w:r w:rsidR="00991C30" w:rsidRPr="00450FCE">
        <w:rPr>
          <w:rFonts w:ascii="Arial" w:hAnsi="Arial" w:cs="Arial"/>
          <w:color w:val="000000" w:themeColor="text1"/>
          <w:sz w:val="24"/>
          <w:szCs w:val="24"/>
        </w:rPr>
        <w:t>,</w:t>
      </w:r>
      <w:r w:rsidR="00051287">
        <w:rPr>
          <w:rFonts w:ascii="Arial" w:hAnsi="Arial" w:cs="Arial"/>
          <w:color w:val="000000" w:themeColor="text1"/>
          <w:sz w:val="24"/>
          <w:szCs w:val="24"/>
        </w:rPr>
        <w:t xml:space="preserve"> expedida pelo DETRAN/RJ,</w:t>
      </w:r>
      <w:r w:rsidR="00991C30" w:rsidRPr="00450FCE">
        <w:rPr>
          <w:rFonts w:ascii="Arial" w:hAnsi="Arial" w:cs="Arial"/>
          <w:color w:val="000000" w:themeColor="text1"/>
          <w:sz w:val="24"/>
          <w:szCs w:val="24"/>
        </w:rPr>
        <w:t xml:space="preserve"> inscrit</w:t>
      </w:r>
      <w:r w:rsidR="00051287">
        <w:rPr>
          <w:rFonts w:ascii="Arial" w:hAnsi="Arial" w:cs="Arial"/>
          <w:color w:val="000000" w:themeColor="text1"/>
          <w:sz w:val="24"/>
          <w:szCs w:val="24"/>
        </w:rPr>
        <w:t>a</w:t>
      </w:r>
      <w:r w:rsidR="00991C30" w:rsidRPr="00450FCE">
        <w:rPr>
          <w:rFonts w:ascii="Arial" w:hAnsi="Arial" w:cs="Arial"/>
          <w:color w:val="000000" w:themeColor="text1"/>
          <w:sz w:val="24"/>
          <w:szCs w:val="24"/>
        </w:rPr>
        <w:t xml:space="preserve"> no CPF nº </w:t>
      </w:r>
      <w:r w:rsidR="00051287">
        <w:rPr>
          <w:rFonts w:ascii="Arial" w:hAnsi="Arial" w:cs="Arial"/>
          <w:color w:val="000000" w:themeColor="text1"/>
          <w:sz w:val="24"/>
          <w:szCs w:val="24"/>
        </w:rPr>
        <w:t>148.544.347-40,</w:t>
      </w:r>
      <w:r w:rsidR="00991C30" w:rsidRPr="00450FC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50FCE">
        <w:rPr>
          <w:rFonts w:ascii="Arial" w:hAnsi="Arial" w:cs="Arial"/>
          <w:color w:val="000000" w:themeColor="text1"/>
          <w:sz w:val="24"/>
          <w:szCs w:val="24"/>
        </w:rPr>
        <w:t xml:space="preserve">daqui por diante denominada </w:t>
      </w:r>
      <w:r w:rsidRPr="00450FCE">
        <w:rPr>
          <w:rFonts w:ascii="Arial" w:hAnsi="Arial" w:cs="Arial"/>
          <w:b/>
          <w:color w:val="000000" w:themeColor="text1"/>
          <w:sz w:val="24"/>
          <w:szCs w:val="24"/>
        </w:rPr>
        <w:t>LOCADOR</w:t>
      </w:r>
      <w:r w:rsidR="001A112F" w:rsidRPr="00450FCE">
        <w:rPr>
          <w:rFonts w:ascii="Arial" w:hAnsi="Arial" w:cs="Arial"/>
          <w:b/>
          <w:color w:val="000000" w:themeColor="text1"/>
          <w:sz w:val="24"/>
          <w:szCs w:val="24"/>
        </w:rPr>
        <w:t>(</w:t>
      </w:r>
      <w:r w:rsidRPr="00450FCE"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 w:rsidR="001A112F" w:rsidRPr="00450FCE">
        <w:rPr>
          <w:rFonts w:ascii="Arial" w:hAnsi="Arial" w:cs="Arial"/>
          <w:b/>
          <w:color w:val="000000" w:themeColor="text1"/>
          <w:sz w:val="24"/>
          <w:szCs w:val="24"/>
        </w:rPr>
        <w:t>)</w:t>
      </w:r>
      <w:r w:rsidRPr="00450FCE">
        <w:rPr>
          <w:rFonts w:ascii="Arial" w:hAnsi="Arial" w:cs="Arial"/>
          <w:i/>
          <w:sz w:val="24"/>
          <w:szCs w:val="24"/>
        </w:rPr>
        <w:t xml:space="preserve">, </w:t>
      </w:r>
      <w:r w:rsidRPr="00450FCE">
        <w:rPr>
          <w:rFonts w:ascii="Arial" w:hAnsi="Arial" w:cs="Arial"/>
          <w:color w:val="000000"/>
          <w:sz w:val="24"/>
          <w:szCs w:val="24"/>
        </w:rPr>
        <w:t xml:space="preserve">resolvem celebrar o presente </w:t>
      </w:r>
      <w:r w:rsidRPr="00450FCE">
        <w:rPr>
          <w:rFonts w:ascii="Arial" w:hAnsi="Arial" w:cs="Arial"/>
          <w:b/>
          <w:caps/>
          <w:color w:val="000000"/>
          <w:sz w:val="24"/>
          <w:szCs w:val="24"/>
        </w:rPr>
        <w:t>Contrato de LOCAÇÃO</w:t>
      </w:r>
      <w:r w:rsidRPr="00450FCE">
        <w:rPr>
          <w:rFonts w:ascii="Arial" w:hAnsi="Arial" w:cs="Arial"/>
          <w:color w:val="000000"/>
          <w:sz w:val="24"/>
          <w:szCs w:val="24"/>
        </w:rPr>
        <w:t xml:space="preserve">, </w:t>
      </w:r>
      <w:r w:rsidR="003F107B" w:rsidRPr="00450FCE">
        <w:rPr>
          <w:rFonts w:ascii="Arial" w:hAnsi="Arial" w:cs="Arial"/>
          <w:b/>
          <w:color w:val="000000"/>
          <w:sz w:val="24"/>
          <w:szCs w:val="24"/>
        </w:rPr>
        <w:t xml:space="preserve">fundamento no </w:t>
      </w:r>
      <w:r w:rsidR="0078752F">
        <w:rPr>
          <w:rFonts w:ascii="Arial" w:hAnsi="Arial" w:cs="Arial"/>
          <w:b/>
          <w:color w:val="000000"/>
          <w:sz w:val="24"/>
          <w:szCs w:val="24"/>
        </w:rPr>
        <w:t xml:space="preserve">art. </w:t>
      </w:r>
      <w:r w:rsidR="003F107B" w:rsidRPr="00450FCE">
        <w:rPr>
          <w:rFonts w:ascii="Arial" w:hAnsi="Arial" w:cs="Arial"/>
          <w:b/>
          <w:color w:val="000000"/>
          <w:sz w:val="24"/>
          <w:szCs w:val="24"/>
        </w:rPr>
        <w:t>24, inciso X da Lei nº 8.666/1993</w:t>
      </w:r>
      <w:r w:rsidRPr="00450FCE">
        <w:rPr>
          <w:rFonts w:ascii="Arial" w:hAnsi="Arial" w:cs="Arial"/>
          <w:b/>
          <w:color w:val="000000"/>
          <w:sz w:val="24"/>
          <w:szCs w:val="24"/>
        </w:rPr>
        <w:t>,</w:t>
      </w:r>
      <w:r w:rsidR="00115486" w:rsidRPr="00450FC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50FCE">
        <w:rPr>
          <w:rFonts w:ascii="Arial" w:hAnsi="Arial" w:cs="Arial"/>
          <w:color w:val="000000"/>
          <w:sz w:val="24"/>
          <w:szCs w:val="24"/>
        </w:rPr>
        <w:t xml:space="preserve">bem como demais legislações, </w:t>
      </w:r>
      <w:r w:rsidRPr="00450FCE">
        <w:rPr>
          <w:rFonts w:ascii="Arial" w:hAnsi="Arial" w:cs="Arial"/>
          <w:sz w:val="24"/>
          <w:szCs w:val="24"/>
        </w:rPr>
        <w:t xml:space="preserve">bem como pelas cláusulas e condições seguintes: </w:t>
      </w:r>
    </w:p>
    <w:p w:rsidR="00B45A68" w:rsidRPr="00450FCE" w:rsidRDefault="00B45A68" w:rsidP="00B45A6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D18DE" w:rsidRPr="00450FCE" w:rsidRDefault="007D18DE" w:rsidP="00B45A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450FCE">
        <w:rPr>
          <w:rFonts w:ascii="Arial" w:hAnsi="Arial" w:cs="Arial"/>
          <w:b/>
          <w:bCs/>
          <w:sz w:val="24"/>
          <w:szCs w:val="24"/>
          <w:lang w:eastAsia="pt-BR"/>
        </w:rPr>
        <w:t>CLÁUSULA PRIMEIRA</w:t>
      </w:r>
      <w:r w:rsidRPr="00450FCE">
        <w:rPr>
          <w:rFonts w:ascii="Arial" w:hAnsi="Arial" w:cs="Arial"/>
          <w:b/>
          <w:sz w:val="24"/>
          <w:szCs w:val="24"/>
          <w:lang w:eastAsia="pt-BR"/>
        </w:rPr>
        <w:t>:</w:t>
      </w:r>
      <w:r w:rsidRPr="00450FCE">
        <w:rPr>
          <w:rFonts w:ascii="Arial" w:hAnsi="Arial" w:cs="Arial"/>
          <w:sz w:val="24"/>
          <w:szCs w:val="24"/>
          <w:lang w:eastAsia="pt-BR"/>
        </w:rPr>
        <w:t xml:space="preserve"> A presente locação se regerá pela Lei Federal nº 8.245, de 18.10.91, </w:t>
      </w:r>
      <w:r w:rsidRPr="00450FCE">
        <w:rPr>
          <w:rFonts w:ascii="Arial" w:hAnsi="Arial" w:cs="Arial"/>
          <w:bCs/>
          <w:sz w:val="24"/>
          <w:szCs w:val="24"/>
          <w:lang w:eastAsia="pt-BR"/>
        </w:rPr>
        <w:t xml:space="preserve">salvo quanto aos aspectos relacionados a licitações e formalidades administrativas, aos quais se aplicam a Lei </w:t>
      </w:r>
      <w:r w:rsidR="003F107B" w:rsidRPr="00450FCE">
        <w:rPr>
          <w:rFonts w:ascii="Arial" w:hAnsi="Arial" w:cs="Arial"/>
          <w:b/>
          <w:color w:val="000000"/>
          <w:sz w:val="24"/>
          <w:szCs w:val="24"/>
        </w:rPr>
        <w:t>8.666/93</w:t>
      </w:r>
      <w:r w:rsidRPr="00450FCE">
        <w:rPr>
          <w:rFonts w:ascii="Arial" w:hAnsi="Arial" w:cs="Arial"/>
          <w:bCs/>
          <w:sz w:val="24"/>
          <w:szCs w:val="24"/>
          <w:lang w:eastAsia="pt-BR"/>
        </w:rPr>
        <w:t>.</w:t>
      </w:r>
    </w:p>
    <w:p w:rsidR="007D18DE" w:rsidRPr="00450FCE" w:rsidRDefault="007D18DE" w:rsidP="00B45A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  <w:lang w:eastAsia="pt-BR"/>
        </w:rPr>
      </w:pPr>
    </w:p>
    <w:p w:rsidR="007D18DE" w:rsidRPr="00450FCE" w:rsidRDefault="007D18DE" w:rsidP="00B45A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  <w:r w:rsidRPr="00450FCE">
        <w:rPr>
          <w:rFonts w:ascii="Arial" w:hAnsi="Arial" w:cs="Arial"/>
          <w:b/>
          <w:bCs/>
          <w:sz w:val="24"/>
          <w:szCs w:val="24"/>
          <w:lang w:eastAsia="pt-BR"/>
        </w:rPr>
        <w:t>CLÁUSULA SEGUNDA:</w:t>
      </w:r>
      <w:r w:rsidRPr="00450FCE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Pr="00450FCE">
        <w:rPr>
          <w:rFonts w:ascii="Arial" w:hAnsi="Arial" w:cs="Arial"/>
          <w:sz w:val="24"/>
          <w:szCs w:val="24"/>
          <w:lang w:eastAsia="pt-BR"/>
        </w:rPr>
        <w:t xml:space="preserve">O objeto do presente contrato é a locação do imóvel sito à </w:t>
      </w:r>
      <w:r w:rsidR="00991C30" w:rsidRPr="00450FCE">
        <w:rPr>
          <w:rFonts w:ascii="Arial" w:hAnsi="Arial" w:cs="Arial"/>
          <w:sz w:val="24"/>
          <w:szCs w:val="24"/>
        </w:rPr>
        <w:t>Rua</w:t>
      </w:r>
      <w:r w:rsidR="00E60892" w:rsidRPr="00450FCE">
        <w:rPr>
          <w:rFonts w:ascii="Arial" w:hAnsi="Arial" w:cs="Arial"/>
          <w:sz w:val="24"/>
          <w:szCs w:val="24"/>
        </w:rPr>
        <w:t xml:space="preserve"> </w:t>
      </w:r>
      <w:r w:rsidR="00804754" w:rsidRPr="00450FCE">
        <w:rPr>
          <w:rFonts w:ascii="Arial" w:hAnsi="Arial" w:cs="Arial"/>
          <w:sz w:val="24"/>
          <w:szCs w:val="24"/>
        </w:rPr>
        <w:t>São Lourenço</w:t>
      </w:r>
      <w:r w:rsidR="00E60892" w:rsidRPr="00450FCE">
        <w:rPr>
          <w:rFonts w:ascii="Arial" w:hAnsi="Arial" w:cs="Arial"/>
          <w:sz w:val="24"/>
          <w:szCs w:val="24"/>
        </w:rPr>
        <w:t>,</w:t>
      </w:r>
      <w:r w:rsidR="00115486" w:rsidRPr="00450FCE">
        <w:rPr>
          <w:rFonts w:ascii="Arial" w:hAnsi="Arial" w:cs="Arial"/>
          <w:sz w:val="24"/>
          <w:szCs w:val="24"/>
        </w:rPr>
        <w:t xml:space="preserve"> nº </w:t>
      </w:r>
      <w:r w:rsidR="00B14343" w:rsidRPr="00450FCE">
        <w:rPr>
          <w:rFonts w:ascii="Arial" w:hAnsi="Arial" w:cs="Arial"/>
          <w:sz w:val="24"/>
          <w:szCs w:val="24"/>
        </w:rPr>
        <w:t xml:space="preserve">300, 302, 304, </w:t>
      </w:r>
      <w:r w:rsidR="00804754" w:rsidRPr="00450FCE">
        <w:rPr>
          <w:rFonts w:ascii="Arial" w:hAnsi="Arial" w:cs="Arial"/>
          <w:sz w:val="24"/>
          <w:szCs w:val="24"/>
        </w:rPr>
        <w:t>306/308</w:t>
      </w:r>
      <w:r w:rsidR="00115486" w:rsidRPr="00450FCE">
        <w:rPr>
          <w:rFonts w:ascii="Arial" w:hAnsi="Arial" w:cs="Arial"/>
          <w:sz w:val="24"/>
          <w:szCs w:val="24"/>
        </w:rPr>
        <w:t xml:space="preserve">, </w:t>
      </w:r>
      <w:r w:rsidR="00804754" w:rsidRPr="00450FCE">
        <w:rPr>
          <w:rFonts w:ascii="Arial" w:hAnsi="Arial" w:cs="Arial"/>
          <w:sz w:val="24"/>
          <w:szCs w:val="24"/>
        </w:rPr>
        <w:t>São Lourenço</w:t>
      </w:r>
      <w:r w:rsidR="00E64AA1" w:rsidRPr="00450FCE">
        <w:rPr>
          <w:rFonts w:ascii="Arial" w:hAnsi="Arial" w:cs="Arial"/>
          <w:sz w:val="24"/>
          <w:szCs w:val="24"/>
        </w:rPr>
        <w:t>,</w:t>
      </w:r>
      <w:r w:rsidR="00115486" w:rsidRPr="00450FCE">
        <w:rPr>
          <w:rFonts w:ascii="Arial" w:hAnsi="Arial" w:cs="Arial"/>
          <w:sz w:val="24"/>
          <w:szCs w:val="24"/>
        </w:rPr>
        <w:t xml:space="preserve"> no Município de Niterói</w:t>
      </w:r>
      <w:r w:rsidR="00E60892" w:rsidRPr="00450FCE">
        <w:rPr>
          <w:rFonts w:ascii="Arial" w:hAnsi="Arial" w:cs="Arial"/>
          <w:sz w:val="24"/>
          <w:szCs w:val="24"/>
          <w:lang w:eastAsia="pt-BR"/>
        </w:rPr>
        <w:t>- RJ</w:t>
      </w:r>
      <w:r w:rsidR="00115486" w:rsidRPr="00450FCE">
        <w:rPr>
          <w:rFonts w:ascii="Arial" w:hAnsi="Arial" w:cs="Arial"/>
          <w:sz w:val="24"/>
          <w:szCs w:val="24"/>
          <w:lang w:eastAsia="pt-BR"/>
        </w:rPr>
        <w:t xml:space="preserve"> com</w:t>
      </w:r>
      <w:r w:rsidR="00EB02F0" w:rsidRPr="00450FCE">
        <w:rPr>
          <w:rFonts w:ascii="Arial" w:hAnsi="Arial" w:cs="Arial"/>
          <w:sz w:val="24"/>
          <w:szCs w:val="24"/>
          <w:lang w:eastAsia="pt-BR"/>
        </w:rPr>
        <w:t xml:space="preserve"> matrícula no</w:t>
      </w:r>
      <w:r w:rsidR="00115486" w:rsidRPr="00450FCE">
        <w:rPr>
          <w:rFonts w:ascii="Arial" w:hAnsi="Arial" w:cs="Arial"/>
          <w:sz w:val="24"/>
          <w:szCs w:val="24"/>
          <w:lang w:eastAsia="pt-BR"/>
        </w:rPr>
        <w:t xml:space="preserve"> registro de imóveis</w:t>
      </w:r>
      <w:r w:rsidR="00EB02F0" w:rsidRPr="00450FCE">
        <w:rPr>
          <w:rFonts w:ascii="Arial" w:hAnsi="Arial" w:cs="Arial"/>
          <w:sz w:val="24"/>
          <w:szCs w:val="24"/>
          <w:lang w:eastAsia="pt-BR"/>
        </w:rPr>
        <w:t xml:space="preserve"> sob o número </w:t>
      </w:r>
      <w:r w:rsidR="00B14343" w:rsidRPr="00450FCE">
        <w:rPr>
          <w:rFonts w:ascii="Arial" w:hAnsi="Arial" w:cs="Arial"/>
          <w:sz w:val="24"/>
          <w:szCs w:val="24"/>
          <w:lang w:eastAsia="pt-BR"/>
        </w:rPr>
        <w:t xml:space="preserve">10219-4, 10220-2, 10221-0, </w:t>
      </w:r>
      <w:r w:rsidR="00134FEF" w:rsidRPr="00450FCE">
        <w:rPr>
          <w:rFonts w:ascii="Arial" w:hAnsi="Arial" w:cs="Arial"/>
          <w:sz w:val="24"/>
          <w:szCs w:val="24"/>
          <w:lang w:eastAsia="pt-BR"/>
        </w:rPr>
        <w:t>10222-8</w:t>
      </w:r>
      <w:r w:rsidR="00EB02F0" w:rsidRPr="00450FCE">
        <w:rPr>
          <w:rFonts w:ascii="Arial" w:hAnsi="Arial" w:cs="Arial"/>
          <w:sz w:val="24"/>
          <w:szCs w:val="24"/>
          <w:lang w:eastAsia="pt-BR"/>
        </w:rPr>
        <w:t xml:space="preserve">, conforme descrições constantes </w:t>
      </w:r>
      <w:r w:rsidR="00DE2927" w:rsidRPr="00450FCE">
        <w:rPr>
          <w:rFonts w:ascii="Arial" w:hAnsi="Arial" w:cs="Arial"/>
          <w:sz w:val="24"/>
          <w:szCs w:val="24"/>
          <w:lang w:eastAsia="pt-BR"/>
        </w:rPr>
        <w:t xml:space="preserve">nos autos no Processo nº </w:t>
      </w:r>
      <w:r w:rsidR="00134FEF" w:rsidRPr="00450FCE">
        <w:rPr>
          <w:rFonts w:ascii="Arial" w:hAnsi="Arial" w:cs="Arial"/>
          <w:sz w:val="24"/>
          <w:szCs w:val="24"/>
          <w:lang w:eastAsia="pt-BR"/>
        </w:rPr>
        <w:t>510003816/2019</w:t>
      </w:r>
      <w:r w:rsidR="00B37A63" w:rsidRPr="00450FCE">
        <w:rPr>
          <w:rFonts w:ascii="Arial" w:hAnsi="Arial" w:cs="Arial"/>
          <w:sz w:val="24"/>
          <w:szCs w:val="24"/>
          <w:lang w:eastAsia="pt-BR"/>
        </w:rPr>
        <w:t xml:space="preserve">. </w:t>
      </w:r>
      <w:r w:rsidR="008B1027" w:rsidRPr="00450FCE">
        <w:rPr>
          <w:rFonts w:ascii="Arial" w:hAnsi="Arial" w:cs="Arial"/>
          <w:sz w:val="24"/>
          <w:szCs w:val="24"/>
          <w:lang w:eastAsia="pt-BR"/>
        </w:rPr>
        <w:t xml:space="preserve"> </w:t>
      </w:r>
      <w:r w:rsidR="00B37A63" w:rsidRPr="00450FCE">
        <w:rPr>
          <w:rFonts w:ascii="Arial" w:hAnsi="Arial" w:cs="Arial"/>
          <w:sz w:val="24"/>
          <w:szCs w:val="24"/>
          <w:lang w:eastAsia="pt-BR"/>
        </w:rPr>
        <w:t xml:space="preserve"> </w:t>
      </w:r>
    </w:p>
    <w:p w:rsidR="008B1027" w:rsidRPr="00450FCE" w:rsidRDefault="008B1027" w:rsidP="00B45A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D18DE" w:rsidRPr="00450FCE" w:rsidRDefault="007D18DE" w:rsidP="00B45A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  <w:r w:rsidRPr="00450FCE">
        <w:rPr>
          <w:rFonts w:ascii="Arial" w:hAnsi="Arial" w:cs="Arial"/>
          <w:b/>
          <w:bCs/>
          <w:sz w:val="24"/>
          <w:szCs w:val="24"/>
          <w:lang w:eastAsia="pt-BR"/>
        </w:rPr>
        <w:t>CLÁUSULA TERCEIRA</w:t>
      </w:r>
      <w:r w:rsidRPr="00450FCE">
        <w:rPr>
          <w:rFonts w:ascii="Arial" w:hAnsi="Arial" w:cs="Arial"/>
          <w:b/>
          <w:sz w:val="24"/>
          <w:szCs w:val="24"/>
          <w:lang w:eastAsia="pt-BR"/>
        </w:rPr>
        <w:t>:</w:t>
      </w:r>
      <w:r w:rsidRPr="00450FCE">
        <w:rPr>
          <w:rFonts w:ascii="Arial" w:hAnsi="Arial" w:cs="Arial"/>
          <w:sz w:val="24"/>
          <w:szCs w:val="24"/>
          <w:lang w:eastAsia="pt-BR"/>
        </w:rPr>
        <w:t xml:space="preserve"> O prazo da locação será de </w:t>
      </w:r>
      <w:r w:rsidR="0047284E" w:rsidRPr="00450FCE">
        <w:rPr>
          <w:rFonts w:ascii="Arial" w:hAnsi="Arial" w:cs="Arial"/>
          <w:sz w:val="24"/>
          <w:szCs w:val="24"/>
          <w:lang w:eastAsia="pt-BR"/>
        </w:rPr>
        <w:t>12</w:t>
      </w:r>
      <w:r w:rsidRPr="00450FCE">
        <w:rPr>
          <w:rFonts w:ascii="Arial" w:hAnsi="Arial" w:cs="Arial"/>
          <w:sz w:val="24"/>
          <w:szCs w:val="24"/>
          <w:lang w:eastAsia="pt-BR"/>
        </w:rPr>
        <w:t xml:space="preserve"> (</w:t>
      </w:r>
      <w:r w:rsidR="0047284E" w:rsidRPr="00450FCE">
        <w:rPr>
          <w:rFonts w:ascii="Arial" w:hAnsi="Arial" w:cs="Arial"/>
          <w:sz w:val="24"/>
          <w:szCs w:val="24"/>
          <w:lang w:eastAsia="pt-BR"/>
        </w:rPr>
        <w:t>doze</w:t>
      </w:r>
      <w:r w:rsidRPr="00450FCE">
        <w:rPr>
          <w:rFonts w:ascii="Arial" w:hAnsi="Arial" w:cs="Arial"/>
          <w:sz w:val="24"/>
          <w:szCs w:val="24"/>
          <w:lang w:eastAsia="pt-BR"/>
        </w:rPr>
        <w:t xml:space="preserve">) meses, </w:t>
      </w:r>
      <w:r w:rsidR="00EB02F0" w:rsidRPr="00450FCE">
        <w:rPr>
          <w:rFonts w:ascii="Arial" w:hAnsi="Arial" w:cs="Arial"/>
          <w:sz w:val="24"/>
          <w:szCs w:val="24"/>
          <w:lang w:eastAsia="pt-BR"/>
        </w:rPr>
        <w:t xml:space="preserve">com início em </w:t>
      </w:r>
      <w:r w:rsidR="008101F9" w:rsidRPr="00450FCE">
        <w:rPr>
          <w:rFonts w:ascii="Arial" w:hAnsi="Arial" w:cs="Arial"/>
          <w:sz w:val="24"/>
          <w:szCs w:val="24"/>
          <w:lang w:eastAsia="pt-BR"/>
        </w:rPr>
        <w:t>01</w:t>
      </w:r>
      <w:r w:rsidR="00EB02F0" w:rsidRPr="00450FCE">
        <w:rPr>
          <w:rFonts w:ascii="Arial" w:hAnsi="Arial" w:cs="Arial"/>
          <w:sz w:val="24"/>
          <w:szCs w:val="24"/>
          <w:lang w:eastAsia="pt-BR"/>
        </w:rPr>
        <w:t xml:space="preserve"> de </w:t>
      </w:r>
      <w:r w:rsidR="000262C2">
        <w:rPr>
          <w:rFonts w:ascii="Arial" w:hAnsi="Arial" w:cs="Arial"/>
          <w:sz w:val="24"/>
          <w:szCs w:val="24"/>
          <w:lang w:eastAsia="pt-BR"/>
        </w:rPr>
        <w:t>abril</w:t>
      </w:r>
      <w:r w:rsidR="00EB02F0" w:rsidRPr="00450FCE">
        <w:rPr>
          <w:rFonts w:ascii="Arial" w:hAnsi="Arial" w:cs="Arial"/>
          <w:sz w:val="24"/>
          <w:szCs w:val="24"/>
          <w:lang w:eastAsia="pt-BR"/>
        </w:rPr>
        <w:t xml:space="preserve"> de 20</w:t>
      </w:r>
      <w:r w:rsidR="00134FEF" w:rsidRPr="00450FCE">
        <w:rPr>
          <w:rFonts w:ascii="Arial" w:hAnsi="Arial" w:cs="Arial"/>
          <w:sz w:val="24"/>
          <w:szCs w:val="24"/>
          <w:lang w:eastAsia="pt-BR"/>
        </w:rPr>
        <w:t>20</w:t>
      </w:r>
      <w:r w:rsidR="00EB02F0" w:rsidRPr="00450FCE">
        <w:rPr>
          <w:rFonts w:ascii="Arial" w:hAnsi="Arial" w:cs="Arial"/>
          <w:sz w:val="24"/>
          <w:szCs w:val="24"/>
          <w:lang w:eastAsia="pt-BR"/>
        </w:rPr>
        <w:t xml:space="preserve"> e término em </w:t>
      </w:r>
      <w:r w:rsidR="008101F9" w:rsidRPr="00450FCE">
        <w:rPr>
          <w:rFonts w:ascii="Arial" w:hAnsi="Arial" w:cs="Arial"/>
          <w:sz w:val="24"/>
          <w:szCs w:val="24"/>
          <w:lang w:eastAsia="pt-BR"/>
        </w:rPr>
        <w:t>01</w:t>
      </w:r>
      <w:r w:rsidR="00EB02F0" w:rsidRPr="00450FCE">
        <w:rPr>
          <w:rFonts w:ascii="Arial" w:hAnsi="Arial" w:cs="Arial"/>
          <w:sz w:val="24"/>
          <w:szCs w:val="24"/>
          <w:lang w:eastAsia="pt-BR"/>
        </w:rPr>
        <w:t xml:space="preserve"> de </w:t>
      </w:r>
      <w:r w:rsidR="000262C2">
        <w:rPr>
          <w:rFonts w:ascii="Arial" w:hAnsi="Arial" w:cs="Arial"/>
          <w:sz w:val="24"/>
          <w:szCs w:val="24"/>
          <w:lang w:eastAsia="pt-BR"/>
        </w:rPr>
        <w:t>abril</w:t>
      </w:r>
      <w:r w:rsidR="00EB02F0" w:rsidRPr="00450FCE">
        <w:rPr>
          <w:rFonts w:ascii="Arial" w:hAnsi="Arial" w:cs="Arial"/>
          <w:sz w:val="24"/>
          <w:szCs w:val="24"/>
          <w:lang w:eastAsia="pt-BR"/>
        </w:rPr>
        <w:t xml:space="preserve"> de 20</w:t>
      </w:r>
      <w:r w:rsidR="00134FEF" w:rsidRPr="00450FCE">
        <w:rPr>
          <w:rFonts w:ascii="Arial" w:hAnsi="Arial" w:cs="Arial"/>
          <w:sz w:val="24"/>
          <w:szCs w:val="24"/>
          <w:lang w:eastAsia="pt-BR"/>
        </w:rPr>
        <w:t>21</w:t>
      </w:r>
      <w:r w:rsidR="00EB02F0" w:rsidRPr="00450FCE">
        <w:rPr>
          <w:rFonts w:ascii="Arial" w:hAnsi="Arial" w:cs="Arial"/>
          <w:sz w:val="24"/>
          <w:szCs w:val="24"/>
          <w:lang w:eastAsia="pt-BR"/>
        </w:rPr>
        <w:t>, podendo ser prorrogado por igual período</w:t>
      </w:r>
      <w:r w:rsidR="008101F9" w:rsidRPr="00450FCE">
        <w:rPr>
          <w:rFonts w:ascii="Arial" w:hAnsi="Arial" w:cs="Arial"/>
          <w:sz w:val="24"/>
          <w:szCs w:val="24"/>
          <w:lang w:eastAsia="pt-BR"/>
        </w:rPr>
        <w:t>,</w:t>
      </w:r>
      <w:r w:rsidR="008101F9" w:rsidRPr="00450FCE">
        <w:rPr>
          <w:sz w:val="24"/>
          <w:szCs w:val="24"/>
        </w:rPr>
        <w:t xml:space="preserve"> </w:t>
      </w:r>
      <w:r w:rsidR="008101F9" w:rsidRPr="00450FCE">
        <w:rPr>
          <w:rFonts w:ascii="Arial" w:hAnsi="Arial" w:cs="Arial"/>
          <w:sz w:val="24"/>
          <w:szCs w:val="24"/>
          <w:lang w:eastAsia="pt-BR"/>
        </w:rPr>
        <w:t>ficando a LOCATÁRIA responsável pelo integral cumprimento de todas as obrigações assumidas através deste instrumento até a efetiva imissão de posse pelo LOCADOR</w:t>
      </w:r>
      <w:r w:rsidRPr="00450FCE">
        <w:rPr>
          <w:rFonts w:ascii="Arial" w:hAnsi="Arial" w:cs="Arial"/>
          <w:sz w:val="24"/>
          <w:szCs w:val="24"/>
          <w:lang w:eastAsia="pt-BR"/>
        </w:rPr>
        <w:t xml:space="preserve">. </w:t>
      </w:r>
    </w:p>
    <w:p w:rsidR="00B46153" w:rsidRPr="00450FCE" w:rsidRDefault="00B46153" w:rsidP="00B45A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E2927" w:rsidRPr="00450FCE" w:rsidRDefault="007D18DE" w:rsidP="00B45A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  <w:r w:rsidRPr="00450FCE">
        <w:rPr>
          <w:rFonts w:ascii="Arial" w:hAnsi="Arial" w:cs="Arial"/>
          <w:b/>
          <w:bCs/>
          <w:sz w:val="24"/>
          <w:szCs w:val="24"/>
          <w:lang w:eastAsia="pt-BR"/>
        </w:rPr>
        <w:t xml:space="preserve">PARÁGRAFO </w:t>
      </w:r>
      <w:r w:rsidR="004B63D7" w:rsidRPr="00450FCE">
        <w:rPr>
          <w:rFonts w:ascii="Arial" w:hAnsi="Arial" w:cs="Arial"/>
          <w:b/>
          <w:bCs/>
          <w:sz w:val="24"/>
          <w:szCs w:val="24"/>
          <w:lang w:eastAsia="pt-BR"/>
        </w:rPr>
        <w:t>PRIMEIRO</w:t>
      </w:r>
      <w:r w:rsidRPr="00450FCE">
        <w:rPr>
          <w:rFonts w:ascii="Arial" w:hAnsi="Arial" w:cs="Arial"/>
          <w:b/>
          <w:sz w:val="24"/>
          <w:szCs w:val="24"/>
          <w:lang w:eastAsia="pt-BR"/>
        </w:rPr>
        <w:t>:</w:t>
      </w:r>
      <w:r w:rsidRPr="00450FCE">
        <w:rPr>
          <w:rFonts w:ascii="Arial" w:hAnsi="Arial" w:cs="Arial"/>
          <w:sz w:val="24"/>
          <w:szCs w:val="24"/>
          <w:lang w:eastAsia="pt-BR"/>
        </w:rPr>
        <w:t xml:space="preserve"> O </w:t>
      </w:r>
      <w:r w:rsidRPr="00450FCE">
        <w:rPr>
          <w:rFonts w:ascii="Arial" w:hAnsi="Arial" w:cs="Arial"/>
          <w:bCs/>
          <w:sz w:val="24"/>
          <w:szCs w:val="24"/>
          <w:lang w:eastAsia="pt-BR"/>
        </w:rPr>
        <w:t xml:space="preserve">Município </w:t>
      </w:r>
      <w:proofErr w:type="gramStart"/>
      <w:r w:rsidRPr="00450FCE">
        <w:rPr>
          <w:rFonts w:ascii="Arial" w:hAnsi="Arial" w:cs="Arial"/>
          <w:sz w:val="24"/>
          <w:szCs w:val="24"/>
          <w:lang w:eastAsia="pt-BR"/>
        </w:rPr>
        <w:t>poderá,</w:t>
      </w:r>
      <w:proofErr w:type="gramEnd"/>
      <w:r w:rsidRPr="00450FCE">
        <w:rPr>
          <w:rFonts w:ascii="Arial" w:hAnsi="Arial" w:cs="Arial"/>
          <w:sz w:val="24"/>
          <w:szCs w:val="24"/>
          <w:lang w:eastAsia="pt-BR"/>
        </w:rPr>
        <w:t xml:space="preserve"> independentemente do pagamento de qualquer multa ou indenização, denunciar a locação antes do término do prazo acima, desde que notifique o </w:t>
      </w:r>
      <w:r w:rsidRPr="00450FCE">
        <w:rPr>
          <w:rFonts w:ascii="Arial" w:hAnsi="Arial" w:cs="Arial"/>
          <w:bCs/>
          <w:sz w:val="24"/>
          <w:szCs w:val="24"/>
          <w:lang w:eastAsia="pt-BR"/>
        </w:rPr>
        <w:t xml:space="preserve">LOCADOR </w:t>
      </w:r>
      <w:r w:rsidRPr="00450FCE">
        <w:rPr>
          <w:rFonts w:ascii="Arial" w:hAnsi="Arial" w:cs="Arial"/>
          <w:sz w:val="24"/>
          <w:szCs w:val="24"/>
          <w:lang w:eastAsia="pt-BR"/>
        </w:rPr>
        <w:t>com a antecedência mínima de 30 (trinta) dias.</w:t>
      </w:r>
    </w:p>
    <w:p w:rsidR="004B63D7" w:rsidRPr="00450FCE" w:rsidRDefault="004B63D7" w:rsidP="00B45A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</w:p>
    <w:p w:rsidR="008101F9" w:rsidRPr="00450FCE" w:rsidRDefault="004B63D7" w:rsidP="00B45A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  <w:r w:rsidRPr="00450FCE">
        <w:rPr>
          <w:rFonts w:ascii="Arial" w:hAnsi="Arial" w:cs="Arial"/>
          <w:b/>
          <w:sz w:val="24"/>
          <w:szCs w:val="24"/>
          <w:lang w:eastAsia="pt-BR"/>
        </w:rPr>
        <w:t xml:space="preserve">PARAGRAFO SEGUNDO: </w:t>
      </w:r>
      <w:r w:rsidR="008101F9" w:rsidRPr="00450FCE">
        <w:rPr>
          <w:rFonts w:ascii="Arial" w:hAnsi="Arial" w:cs="Arial"/>
          <w:sz w:val="24"/>
          <w:szCs w:val="24"/>
          <w:lang w:eastAsia="pt-BR"/>
        </w:rPr>
        <w:t xml:space="preserve">Além do aluguel mensal, compete </w:t>
      </w:r>
      <w:proofErr w:type="gramStart"/>
      <w:r w:rsidR="008101F9" w:rsidRPr="00450FCE">
        <w:rPr>
          <w:rFonts w:ascii="Arial" w:hAnsi="Arial" w:cs="Arial"/>
          <w:sz w:val="24"/>
          <w:szCs w:val="24"/>
          <w:lang w:eastAsia="pt-BR"/>
        </w:rPr>
        <w:t>ao(</w:t>
      </w:r>
      <w:proofErr w:type="gramEnd"/>
      <w:r w:rsidR="008101F9" w:rsidRPr="00450FCE">
        <w:rPr>
          <w:rFonts w:ascii="Arial" w:hAnsi="Arial" w:cs="Arial"/>
          <w:sz w:val="24"/>
          <w:szCs w:val="24"/>
          <w:lang w:eastAsia="pt-BR"/>
        </w:rPr>
        <w:t xml:space="preserve">a) LOCATÁRIO(A) o ônus de todos os </w:t>
      </w:r>
      <w:r w:rsidR="008101F9" w:rsidRPr="00450FCE">
        <w:rPr>
          <w:rFonts w:ascii="Arial" w:hAnsi="Arial" w:cs="Arial"/>
          <w:b/>
          <w:sz w:val="24"/>
          <w:szCs w:val="24"/>
          <w:lang w:eastAsia="pt-BR"/>
        </w:rPr>
        <w:t>impostos e taxas</w:t>
      </w:r>
      <w:r w:rsidR="008101F9" w:rsidRPr="00450FCE">
        <w:rPr>
          <w:rFonts w:ascii="Arial" w:hAnsi="Arial" w:cs="Arial"/>
          <w:sz w:val="24"/>
          <w:szCs w:val="24"/>
          <w:lang w:eastAsia="pt-BR"/>
        </w:rPr>
        <w:t xml:space="preserve"> que gravem ou venham gravar o imóvel ora locado, assim </w:t>
      </w:r>
      <w:r w:rsidR="008101F9" w:rsidRPr="00450FCE">
        <w:rPr>
          <w:rFonts w:ascii="Arial" w:hAnsi="Arial" w:cs="Arial"/>
          <w:sz w:val="24"/>
          <w:szCs w:val="24"/>
          <w:lang w:eastAsia="pt-BR"/>
        </w:rPr>
        <w:lastRenderedPageBreak/>
        <w:t>compreendidos: imposto predial ou territorial; despesas de condomínio, compreendidas na forma do artigo 23, inciso VII, § 1º, alíneas de “a” a “i”, e §§ 2º e 3º, da lei 8.245/91; consumo de água e esgoto, luz e força,  gás, telefone; o prêmio de seguro contra incêndio; taxas de coleta de lixo, taxa de iluminação pública, taxa de preservação e extinção de incêndios, bem como de outros tributos e/ou taxas cujo fato gerador seja o imóvel objeto da presente locação, eventualmente criados pelo Poder Público no curso da locação.</w:t>
      </w:r>
    </w:p>
    <w:p w:rsidR="008B1027" w:rsidRPr="00450FCE" w:rsidRDefault="008B1027" w:rsidP="00B45A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101F9" w:rsidRPr="00450FCE" w:rsidRDefault="007D18DE" w:rsidP="00B45A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50FCE">
        <w:rPr>
          <w:rFonts w:ascii="Arial" w:hAnsi="Arial" w:cs="Arial"/>
          <w:b/>
          <w:bCs/>
          <w:sz w:val="24"/>
          <w:szCs w:val="24"/>
          <w:lang w:eastAsia="pt-BR"/>
        </w:rPr>
        <w:t>CLÁUSULA QUARTA</w:t>
      </w:r>
      <w:r w:rsidRPr="00450FCE">
        <w:rPr>
          <w:rFonts w:ascii="Arial" w:hAnsi="Arial" w:cs="Arial"/>
          <w:b/>
          <w:sz w:val="24"/>
          <w:szCs w:val="24"/>
          <w:lang w:eastAsia="pt-BR"/>
        </w:rPr>
        <w:t>:</w:t>
      </w:r>
      <w:r w:rsidR="0047284E" w:rsidRPr="00450FCE">
        <w:rPr>
          <w:rFonts w:ascii="Arial" w:hAnsi="Arial" w:cs="Arial"/>
          <w:sz w:val="24"/>
          <w:szCs w:val="24"/>
          <w:lang w:eastAsia="pt-BR"/>
        </w:rPr>
        <w:t xml:space="preserve"> O aluguel mensal será de R$</w:t>
      </w:r>
      <w:r w:rsidR="004B63D7" w:rsidRPr="00450FCE">
        <w:rPr>
          <w:rFonts w:ascii="Arial" w:hAnsi="Arial" w:cs="Arial"/>
          <w:sz w:val="24"/>
          <w:szCs w:val="24"/>
          <w:lang w:eastAsia="pt-BR"/>
        </w:rPr>
        <w:t xml:space="preserve"> </w:t>
      </w:r>
      <w:r w:rsidR="006F1040" w:rsidRPr="00450FCE">
        <w:rPr>
          <w:rFonts w:ascii="Arial" w:hAnsi="Arial" w:cs="Arial"/>
          <w:sz w:val="24"/>
          <w:szCs w:val="24"/>
        </w:rPr>
        <w:t>37</w:t>
      </w:r>
      <w:r w:rsidR="00134FEF" w:rsidRPr="00450FCE">
        <w:rPr>
          <w:rFonts w:ascii="Arial" w:hAnsi="Arial" w:cs="Arial"/>
          <w:sz w:val="24"/>
          <w:szCs w:val="24"/>
        </w:rPr>
        <w:t>.100,00</w:t>
      </w:r>
      <w:r w:rsidR="004B63D7" w:rsidRPr="00450FCE">
        <w:rPr>
          <w:rFonts w:ascii="Arial" w:hAnsi="Arial" w:cs="Arial"/>
          <w:sz w:val="24"/>
          <w:szCs w:val="24"/>
        </w:rPr>
        <w:t xml:space="preserve"> (</w:t>
      </w:r>
      <w:r w:rsidR="006F1040" w:rsidRPr="00450FCE">
        <w:rPr>
          <w:rFonts w:ascii="Arial" w:hAnsi="Arial" w:cs="Arial"/>
          <w:sz w:val="24"/>
          <w:szCs w:val="24"/>
        </w:rPr>
        <w:t xml:space="preserve">trinta e sete </w:t>
      </w:r>
      <w:r w:rsidR="00134FEF" w:rsidRPr="00450FCE">
        <w:rPr>
          <w:rFonts w:ascii="Arial" w:hAnsi="Arial" w:cs="Arial"/>
          <w:sz w:val="24"/>
          <w:szCs w:val="24"/>
        </w:rPr>
        <w:t>mil e cem</w:t>
      </w:r>
      <w:r w:rsidR="00676AA5" w:rsidRPr="00450FCE">
        <w:rPr>
          <w:rFonts w:ascii="Arial" w:hAnsi="Arial" w:cs="Arial"/>
          <w:sz w:val="24"/>
          <w:szCs w:val="24"/>
        </w:rPr>
        <w:t xml:space="preserve"> </w:t>
      </w:r>
      <w:r w:rsidR="004B63D7" w:rsidRPr="00450FCE">
        <w:rPr>
          <w:rFonts w:ascii="Arial" w:hAnsi="Arial" w:cs="Arial"/>
          <w:sz w:val="24"/>
          <w:szCs w:val="24"/>
        </w:rPr>
        <w:t>reais)</w:t>
      </w:r>
      <w:r w:rsidR="00134FEF" w:rsidRPr="00450FCE">
        <w:rPr>
          <w:rFonts w:ascii="Arial" w:hAnsi="Arial" w:cs="Arial"/>
          <w:sz w:val="24"/>
          <w:szCs w:val="24"/>
        </w:rPr>
        <w:t xml:space="preserve">, </w:t>
      </w:r>
      <w:r w:rsidR="008101F9" w:rsidRPr="00450FCE">
        <w:rPr>
          <w:rFonts w:ascii="Arial" w:hAnsi="Arial" w:cs="Arial"/>
          <w:sz w:val="24"/>
          <w:szCs w:val="24"/>
        </w:rPr>
        <w:t xml:space="preserve">podendo os valores mensais das taxas </w:t>
      </w:r>
      <w:proofErr w:type="gramStart"/>
      <w:r w:rsidR="008101F9" w:rsidRPr="00450FCE">
        <w:rPr>
          <w:rFonts w:ascii="Arial" w:hAnsi="Arial" w:cs="Arial"/>
          <w:sz w:val="24"/>
          <w:szCs w:val="24"/>
        </w:rPr>
        <w:t>sofrerem</w:t>
      </w:r>
      <w:proofErr w:type="gramEnd"/>
      <w:r w:rsidR="008101F9" w:rsidRPr="00450FCE">
        <w:rPr>
          <w:rFonts w:ascii="Arial" w:hAnsi="Arial" w:cs="Arial"/>
          <w:sz w:val="24"/>
          <w:szCs w:val="24"/>
        </w:rPr>
        <w:t xml:space="preserve"> variações.</w:t>
      </w:r>
    </w:p>
    <w:p w:rsidR="00E60892" w:rsidRPr="00450FCE" w:rsidRDefault="00E60892" w:rsidP="00B45A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7D18DE" w:rsidRPr="00450FCE" w:rsidRDefault="007D18DE" w:rsidP="00B45A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50FCE">
        <w:rPr>
          <w:rFonts w:ascii="Arial" w:hAnsi="Arial" w:cs="Arial"/>
          <w:b/>
          <w:bCs/>
          <w:sz w:val="24"/>
          <w:szCs w:val="24"/>
          <w:lang w:eastAsia="pt-BR"/>
        </w:rPr>
        <w:t>CLÁUSULA QUINTA</w:t>
      </w:r>
      <w:r w:rsidRPr="00450FCE">
        <w:rPr>
          <w:rFonts w:ascii="Arial" w:hAnsi="Arial" w:cs="Arial"/>
          <w:b/>
          <w:sz w:val="24"/>
          <w:szCs w:val="24"/>
          <w:lang w:eastAsia="pt-BR"/>
        </w:rPr>
        <w:t>:</w:t>
      </w:r>
      <w:r w:rsidRPr="00450FCE">
        <w:rPr>
          <w:rFonts w:ascii="Arial" w:hAnsi="Arial" w:cs="Arial"/>
          <w:sz w:val="24"/>
          <w:szCs w:val="24"/>
          <w:lang w:eastAsia="pt-BR"/>
        </w:rPr>
        <w:t xml:space="preserve"> Após cada período de 12 (doze) meses de locação, será aplicado, sobre o aluguel vigente, reajuste de acordo com a variação do IGP-M da Fundação Getúlio Vargas - FGV e, em sua falta, pelo índice que o suceder. No caso de não haver índice sucessor, deverá ser utilizado o IPCA do Instituto Brasileiro de Geografia e Estatística - IBGE e, em sua falta, o índice oficial adotado pelo Banco Central do Brasil para medição da inflação.</w:t>
      </w:r>
    </w:p>
    <w:p w:rsidR="008C580A" w:rsidRPr="00450FCE" w:rsidRDefault="008C580A" w:rsidP="00B45A68">
      <w:pPr>
        <w:pStyle w:val="western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7D18DE" w:rsidRPr="00450FCE" w:rsidRDefault="007D18DE" w:rsidP="00B45A68">
      <w:pPr>
        <w:pStyle w:val="western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50FCE">
        <w:rPr>
          <w:rFonts w:ascii="Arial" w:hAnsi="Arial" w:cs="Arial"/>
          <w:b/>
        </w:rPr>
        <w:t>PARÁGRAFO ÚNICO:</w:t>
      </w:r>
      <w:r w:rsidRPr="00450FCE">
        <w:rPr>
          <w:rFonts w:ascii="Arial" w:hAnsi="Arial" w:cs="Arial"/>
        </w:rPr>
        <w:t xml:space="preserve"> O reajustamento será registrado nos autos do processo administrativo por </w:t>
      </w:r>
      <w:proofErr w:type="spellStart"/>
      <w:r w:rsidRPr="00450FCE">
        <w:rPr>
          <w:rFonts w:ascii="Arial" w:hAnsi="Arial" w:cs="Arial"/>
        </w:rPr>
        <w:t>apostilamento</w:t>
      </w:r>
      <w:proofErr w:type="spellEnd"/>
      <w:r w:rsidRPr="00450FCE">
        <w:rPr>
          <w:rFonts w:ascii="Arial" w:hAnsi="Arial" w:cs="Arial"/>
        </w:rPr>
        <w:t xml:space="preserve">. </w:t>
      </w:r>
    </w:p>
    <w:p w:rsidR="00DE2927" w:rsidRPr="00450FCE" w:rsidRDefault="00DE2927" w:rsidP="00B45A68">
      <w:pPr>
        <w:pStyle w:val="western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DE2927" w:rsidRPr="00450FCE" w:rsidRDefault="007D18DE" w:rsidP="00B45A68">
      <w:pPr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  <w:r w:rsidRPr="00450FCE">
        <w:rPr>
          <w:rFonts w:ascii="Arial" w:hAnsi="Arial" w:cs="Arial"/>
          <w:b/>
          <w:bCs/>
          <w:sz w:val="24"/>
          <w:szCs w:val="24"/>
          <w:lang w:eastAsia="pt-BR"/>
        </w:rPr>
        <w:t>CLÁUSULA SEXTA</w:t>
      </w:r>
      <w:r w:rsidRPr="00450FCE">
        <w:rPr>
          <w:rFonts w:ascii="Arial" w:hAnsi="Arial" w:cs="Arial"/>
          <w:b/>
          <w:sz w:val="24"/>
          <w:szCs w:val="24"/>
          <w:lang w:eastAsia="pt-BR"/>
        </w:rPr>
        <w:t>:</w:t>
      </w:r>
      <w:r w:rsidRPr="00450FCE">
        <w:rPr>
          <w:rFonts w:ascii="Arial" w:hAnsi="Arial" w:cs="Arial"/>
          <w:sz w:val="24"/>
          <w:szCs w:val="24"/>
          <w:lang w:eastAsia="pt-BR"/>
        </w:rPr>
        <w:t xml:space="preserve"> O aluguel e os encargos locatícios</w:t>
      </w:r>
      <w:r w:rsidR="006B0473" w:rsidRPr="00450FCE">
        <w:rPr>
          <w:rFonts w:ascii="Arial" w:hAnsi="Arial" w:cs="Arial"/>
          <w:sz w:val="24"/>
          <w:szCs w:val="24"/>
          <w:lang w:eastAsia="pt-BR"/>
        </w:rPr>
        <w:t xml:space="preserve"> serão</w:t>
      </w:r>
      <w:r w:rsidRPr="00450FCE">
        <w:rPr>
          <w:rFonts w:ascii="Arial" w:hAnsi="Arial" w:cs="Arial"/>
          <w:sz w:val="24"/>
          <w:szCs w:val="24"/>
          <w:lang w:eastAsia="pt-BR"/>
        </w:rPr>
        <w:t xml:space="preserve"> pagos </w:t>
      </w:r>
      <w:r w:rsidR="004B63D7" w:rsidRPr="00450FCE">
        <w:rPr>
          <w:rFonts w:ascii="Arial" w:hAnsi="Arial" w:cs="Arial"/>
          <w:sz w:val="24"/>
          <w:szCs w:val="24"/>
          <w:lang w:eastAsia="pt-BR"/>
        </w:rPr>
        <w:t>a locadora</w:t>
      </w:r>
      <w:r w:rsidRPr="00450FCE">
        <w:rPr>
          <w:rFonts w:ascii="Arial" w:hAnsi="Arial" w:cs="Arial"/>
          <w:sz w:val="24"/>
          <w:szCs w:val="24"/>
          <w:lang w:eastAsia="pt-BR"/>
        </w:rPr>
        <w:t xml:space="preserve">, mediante </w:t>
      </w:r>
      <w:r w:rsidR="004B63D7" w:rsidRPr="00450FCE">
        <w:rPr>
          <w:rFonts w:ascii="Arial" w:hAnsi="Arial" w:cs="Arial"/>
          <w:sz w:val="24"/>
          <w:szCs w:val="24"/>
          <w:lang w:eastAsia="pt-BR"/>
        </w:rPr>
        <w:t>depósito</w:t>
      </w:r>
      <w:r w:rsidRPr="00450FCE">
        <w:rPr>
          <w:rFonts w:ascii="Arial" w:hAnsi="Arial" w:cs="Arial"/>
          <w:sz w:val="24"/>
          <w:szCs w:val="24"/>
          <w:lang w:eastAsia="pt-BR"/>
        </w:rPr>
        <w:t xml:space="preserve"> </w:t>
      </w:r>
      <w:r w:rsidR="004B63D7" w:rsidRPr="00450FCE">
        <w:rPr>
          <w:rFonts w:ascii="Arial" w:hAnsi="Arial" w:cs="Arial"/>
          <w:sz w:val="24"/>
          <w:szCs w:val="24"/>
          <w:lang w:eastAsia="pt-BR"/>
        </w:rPr>
        <w:t>em conta</w:t>
      </w:r>
      <w:r w:rsidR="00134FEF" w:rsidRPr="00450FCE">
        <w:rPr>
          <w:rFonts w:ascii="Arial" w:hAnsi="Arial" w:cs="Arial"/>
          <w:sz w:val="24"/>
          <w:szCs w:val="24"/>
          <w:lang w:eastAsia="pt-BR"/>
        </w:rPr>
        <w:t xml:space="preserve"> </w:t>
      </w:r>
      <w:r w:rsidR="004B63D7" w:rsidRPr="00450FCE">
        <w:rPr>
          <w:rFonts w:ascii="Arial" w:hAnsi="Arial" w:cs="Arial"/>
          <w:sz w:val="24"/>
          <w:szCs w:val="24"/>
          <w:lang w:eastAsia="pt-BR"/>
        </w:rPr>
        <w:t xml:space="preserve">Corrente </w:t>
      </w:r>
      <w:r w:rsidR="00134FEF" w:rsidRPr="00450FCE">
        <w:rPr>
          <w:rFonts w:ascii="Arial" w:hAnsi="Arial" w:cs="Arial"/>
          <w:sz w:val="24"/>
          <w:szCs w:val="24"/>
          <w:lang w:eastAsia="pt-BR"/>
        </w:rPr>
        <w:t>informada</w:t>
      </w:r>
      <w:r w:rsidR="00443D23" w:rsidRPr="00450FC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34FEF" w:rsidRPr="00450FCE">
        <w:rPr>
          <w:rFonts w:ascii="Arial" w:hAnsi="Arial" w:cs="Arial"/>
          <w:color w:val="000000" w:themeColor="text1"/>
          <w:sz w:val="24"/>
          <w:szCs w:val="24"/>
        </w:rPr>
        <w:t xml:space="preserve">pelo locador. </w:t>
      </w:r>
      <w:r w:rsidR="000561A2" w:rsidRPr="00450FCE">
        <w:rPr>
          <w:rFonts w:ascii="Arial" w:hAnsi="Arial" w:cs="Arial"/>
          <w:sz w:val="24"/>
          <w:szCs w:val="24"/>
          <w:lang w:eastAsia="pt-BR"/>
        </w:rPr>
        <w:t>O pagamento das parcelas se efetuará até o décimo dia útil de cada mês subsequente ao período considerado, devendo</w:t>
      </w:r>
      <w:r w:rsidR="007207D5" w:rsidRPr="00450FCE">
        <w:rPr>
          <w:rFonts w:ascii="Arial" w:hAnsi="Arial" w:cs="Arial"/>
          <w:sz w:val="24"/>
          <w:szCs w:val="24"/>
          <w:lang w:eastAsia="pt-BR"/>
        </w:rPr>
        <w:t xml:space="preserve"> </w:t>
      </w:r>
      <w:r w:rsidR="000561A2" w:rsidRPr="00450FCE">
        <w:rPr>
          <w:rFonts w:ascii="Arial" w:hAnsi="Arial" w:cs="Arial"/>
          <w:sz w:val="24"/>
          <w:szCs w:val="24"/>
          <w:lang w:eastAsia="pt-BR"/>
        </w:rPr>
        <w:t>s</w:t>
      </w:r>
      <w:r w:rsidR="007207D5" w:rsidRPr="00450FCE">
        <w:rPr>
          <w:rFonts w:ascii="Arial" w:hAnsi="Arial" w:cs="Arial"/>
          <w:sz w:val="24"/>
          <w:szCs w:val="24"/>
          <w:lang w:eastAsia="pt-BR"/>
        </w:rPr>
        <w:t>e</w:t>
      </w:r>
      <w:r w:rsidR="000561A2" w:rsidRPr="00450FCE">
        <w:rPr>
          <w:rFonts w:ascii="Arial" w:hAnsi="Arial" w:cs="Arial"/>
          <w:sz w:val="24"/>
          <w:szCs w:val="24"/>
          <w:lang w:eastAsia="pt-BR"/>
        </w:rPr>
        <w:t>r emitido recibo pela Locadora.</w:t>
      </w:r>
    </w:p>
    <w:p w:rsidR="007D18DE" w:rsidRPr="00450FCE" w:rsidRDefault="007D18DE" w:rsidP="00B45A6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D18DE" w:rsidRPr="00450FCE" w:rsidRDefault="007D18DE" w:rsidP="00B45A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50FCE">
        <w:rPr>
          <w:rFonts w:ascii="Arial" w:hAnsi="Arial" w:cs="Arial"/>
          <w:b/>
          <w:sz w:val="24"/>
          <w:szCs w:val="24"/>
        </w:rPr>
        <w:t>PARÁGRAFO PRIMEIRO:</w:t>
      </w:r>
      <w:r w:rsidRPr="00450FCE">
        <w:rPr>
          <w:rFonts w:ascii="Arial" w:hAnsi="Arial" w:cs="Arial"/>
          <w:sz w:val="24"/>
          <w:szCs w:val="24"/>
        </w:rPr>
        <w:t xml:space="preserve"> No caso de o LOCADOR estar estabelecido em localidade que não possua agência da instituição financeira contratada pelo Município ou caso verificada pelo LOCATÁRIO a impossibilidade de o LOCADOR, em razão de negativa expressa da instituição financeira contratada pelo Município, abrir ou manter conta corrente naquela instituição financeira, o pagamento poderá ser feito mediante crédito em conta corrente de outra instituição financeira. Nesse caso, eventuais ônus financeiros e/ou contratuais adicionais serão suportados exclusivamente pelo LOCADOR.</w:t>
      </w:r>
    </w:p>
    <w:p w:rsidR="0047284E" w:rsidRPr="00450FCE" w:rsidRDefault="0047284E" w:rsidP="00B45A68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DE2927" w:rsidRPr="00450FCE" w:rsidRDefault="007D18DE" w:rsidP="00B45A6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0FCE">
        <w:rPr>
          <w:rFonts w:ascii="Arial" w:hAnsi="Arial" w:cs="Arial"/>
          <w:b/>
          <w:bCs/>
          <w:sz w:val="24"/>
          <w:szCs w:val="24"/>
        </w:rPr>
        <w:t>PARÁGRAFO SEGUNDO:</w:t>
      </w:r>
      <w:r w:rsidRPr="00450FCE">
        <w:rPr>
          <w:rFonts w:ascii="Arial" w:hAnsi="Arial" w:cs="Arial"/>
          <w:bCs/>
          <w:sz w:val="24"/>
          <w:szCs w:val="24"/>
        </w:rPr>
        <w:t xml:space="preserve"> </w:t>
      </w:r>
      <w:r w:rsidRPr="00450FCE">
        <w:rPr>
          <w:rFonts w:ascii="Arial" w:hAnsi="Arial" w:cs="Arial"/>
          <w:sz w:val="24"/>
          <w:szCs w:val="24"/>
        </w:rPr>
        <w:t xml:space="preserve">O aluguel será cobrado pelo LOCADOR, mediante a apresentação da respectiva fatura ou recibo, elaborados com observância da Legislação em vigor, com a indicação do valor a ser pago. </w:t>
      </w:r>
    </w:p>
    <w:p w:rsidR="007D18DE" w:rsidRPr="00450FCE" w:rsidRDefault="007D18DE" w:rsidP="00B45A6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D18DE" w:rsidRPr="00450FCE" w:rsidRDefault="007D18DE" w:rsidP="00B45A6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0FCE">
        <w:rPr>
          <w:rFonts w:ascii="Arial" w:hAnsi="Arial" w:cs="Arial"/>
          <w:b/>
          <w:bCs/>
          <w:sz w:val="24"/>
          <w:szCs w:val="24"/>
        </w:rPr>
        <w:t>PARÁGRAFO TERCEIRO:</w:t>
      </w:r>
      <w:r w:rsidRPr="00450FCE">
        <w:rPr>
          <w:rFonts w:ascii="Arial" w:hAnsi="Arial" w:cs="Arial"/>
          <w:bCs/>
          <w:sz w:val="24"/>
          <w:szCs w:val="24"/>
        </w:rPr>
        <w:t xml:space="preserve"> </w:t>
      </w:r>
      <w:r w:rsidRPr="00450FCE">
        <w:rPr>
          <w:rFonts w:ascii="Arial" w:hAnsi="Arial" w:cs="Arial"/>
          <w:sz w:val="24"/>
          <w:szCs w:val="24"/>
        </w:rPr>
        <w:t xml:space="preserve">Na ocorrência de reajustamento do aluguel, na forma da cláusula quinta, a fatura ou recibo </w:t>
      </w:r>
      <w:proofErr w:type="gramStart"/>
      <w:r w:rsidRPr="00450FCE">
        <w:rPr>
          <w:rFonts w:ascii="Arial" w:hAnsi="Arial" w:cs="Arial"/>
          <w:sz w:val="24"/>
          <w:szCs w:val="24"/>
        </w:rPr>
        <w:t>mencionados no parágrafo anterior</w:t>
      </w:r>
      <w:proofErr w:type="gramEnd"/>
      <w:r w:rsidRPr="00450FCE">
        <w:rPr>
          <w:rFonts w:ascii="Arial" w:hAnsi="Arial" w:cs="Arial"/>
          <w:sz w:val="24"/>
          <w:szCs w:val="24"/>
        </w:rPr>
        <w:t xml:space="preserve">, deverão contemplar o valor já reajustado, que será conferido pelos agentes responsáveis pela fiscalização do contrato. </w:t>
      </w:r>
    </w:p>
    <w:p w:rsidR="00B46153" w:rsidRPr="00450FCE" w:rsidRDefault="00B46153" w:rsidP="00B45A6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D18DE" w:rsidRPr="00450FCE" w:rsidRDefault="007D18DE" w:rsidP="00B45A68">
      <w:pPr>
        <w:pStyle w:val="western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50FCE">
        <w:rPr>
          <w:rFonts w:ascii="Arial" w:hAnsi="Arial" w:cs="Arial"/>
          <w:b/>
          <w:bCs/>
        </w:rPr>
        <w:lastRenderedPageBreak/>
        <w:t>PARÁGRAFO</w:t>
      </w:r>
      <w:r w:rsidRPr="00450FCE">
        <w:rPr>
          <w:rFonts w:ascii="Arial" w:hAnsi="Arial" w:cs="Arial"/>
          <w:b/>
        </w:rPr>
        <w:t xml:space="preserve"> QUARTO:</w:t>
      </w:r>
      <w:r w:rsidRPr="00450FCE">
        <w:rPr>
          <w:rFonts w:ascii="Arial" w:hAnsi="Arial" w:cs="Arial"/>
        </w:rPr>
        <w:t xml:space="preserve"> Havendo mora do LOCADOR no encaminhamento da fatura ou recibo com o valor do aluguel já reajustado, o Município deverá pagar o valor histórico do reajuste, sem a incidência de juros ou correção monetária. </w:t>
      </w:r>
    </w:p>
    <w:p w:rsidR="007D18DE" w:rsidRPr="00450FCE" w:rsidRDefault="007D18DE" w:rsidP="00B45A68">
      <w:pPr>
        <w:pStyle w:val="western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8101F9" w:rsidRPr="00450FCE" w:rsidRDefault="007D18DE" w:rsidP="00B45A68">
      <w:pPr>
        <w:jc w:val="both"/>
        <w:rPr>
          <w:rFonts w:ascii="Arial" w:hAnsi="Arial" w:cs="Arial"/>
          <w:sz w:val="24"/>
          <w:szCs w:val="24"/>
        </w:rPr>
      </w:pPr>
      <w:r w:rsidRPr="00450FCE">
        <w:rPr>
          <w:rFonts w:ascii="Arial" w:hAnsi="Arial" w:cs="Arial"/>
          <w:b/>
          <w:bCs/>
          <w:sz w:val="24"/>
          <w:szCs w:val="24"/>
        </w:rPr>
        <w:t>PARÁGRAFO QUINTO:</w:t>
      </w:r>
      <w:r w:rsidRPr="00450FCE">
        <w:rPr>
          <w:rFonts w:ascii="Arial" w:hAnsi="Arial" w:cs="Arial"/>
          <w:bCs/>
          <w:sz w:val="24"/>
          <w:szCs w:val="24"/>
        </w:rPr>
        <w:t xml:space="preserve"> </w:t>
      </w:r>
      <w:r w:rsidR="008101F9" w:rsidRPr="00450FCE">
        <w:rPr>
          <w:rFonts w:ascii="Arial" w:hAnsi="Arial" w:cs="Arial"/>
          <w:sz w:val="24"/>
          <w:szCs w:val="24"/>
        </w:rPr>
        <w:t xml:space="preserve">Deixando </w:t>
      </w:r>
      <w:proofErr w:type="gramStart"/>
      <w:r w:rsidR="008101F9" w:rsidRPr="00450FCE">
        <w:rPr>
          <w:rFonts w:ascii="Arial" w:hAnsi="Arial" w:cs="Arial"/>
          <w:sz w:val="24"/>
          <w:szCs w:val="24"/>
        </w:rPr>
        <w:t>o(</w:t>
      </w:r>
      <w:proofErr w:type="gramEnd"/>
      <w:r w:rsidR="008101F9" w:rsidRPr="00450FCE">
        <w:rPr>
          <w:rFonts w:ascii="Arial" w:hAnsi="Arial" w:cs="Arial"/>
          <w:sz w:val="24"/>
          <w:szCs w:val="24"/>
        </w:rPr>
        <w:t xml:space="preserve">a) LOCATÁRIO(A) de honrar a obrigação de pagar dentro dos prazos pactuados no caput incorrerá em mora,  sendo a partir de então exigível a </w:t>
      </w:r>
      <w:r w:rsidR="008101F9" w:rsidRPr="00450FCE">
        <w:rPr>
          <w:rFonts w:ascii="Arial" w:hAnsi="Arial" w:cs="Arial"/>
          <w:b/>
          <w:sz w:val="24"/>
          <w:szCs w:val="24"/>
        </w:rPr>
        <w:t>multa meramente moratória de 10% (dez por cento)</w:t>
      </w:r>
      <w:r w:rsidR="008101F9" w:rsidRPr="00450FCE">
        <w:rPr>
          <w:rFonts w:ascii="Arial" w:hAnsi="Arial" w:cs="Arial"/>
          <w:sz w:val="24"/>
          <w:szCs w:val="24"/>
        </w:rPr>
        <w:t xml:space="preserve"> incidente sobre o valor total do débito, compreendido aluguel e demais encargos antecipados pelo(a) LOCADOR(A), além de atualização monetária  calculada com  base na legislação em vigor à época da infração e juros de mora de 1% (um por cento) ao mês ou fração, sem prejuízo da adoção das medidas judiciais cabíveis.</w:t>
      </w:r>
    </w:p>
    <w:p w:rsidR="00B46153" w:rsidRPr="00450FCE" w:rsidRDefault="007D18DE" w:rsidP="00B45A68">
      <w:pPr>
        <w:jc w:val="both"/>
        <w:rPr>
          <w:rFonts w:ascii="Arial" w:hAnsi="Arial" w:cs="Arial"/>
          <w:sz w:val="24"/>
          <w:szCs w:val="24"/>
        </w:rPr>
      </w:pPr>
      <w:r w:rsidRPr="00450FCE">
        <w:rPr>
          <w:rFonts w:ascii="Arial" w:hAnsi="Arial" w:cs="Arial"/>
          <w:b/>
          <w:bCs/>
          <w:sz w:val="24"/>
          <w:szCs w:val="24"/>
          <w:lang w:eastAsia="pt-BR"/>
        </w:rPr>
        <w:t>CLÁUSULA SÉTIMA</w:t>
      </w:r>
      <w:r w:rsidRPr="00450FCE">
        <w:rPr>
          <w:rFonts w:ascii="Arial" w:hAnsi="Arial" w:cs="Arial"/>
          <w:b/>
          <w:sz w:val="24"/>
          <w:szCs w:val="24"/>
          <w:lang w:eastAsia="pt-BR"/>
        </w:rPr>
        <w:t>:</w:t>
      </w:r>
      <w:r w:rsidRPr="00450FCE">
        <w:rPr>
          <w:rFonts w:ascii="Arial" w:hAnsi="Arial" w:cs="Arial"/>
          <w:sz w:val="24"/>
          <w:szCs w:val="24"/>
          <w:lang w:eastAsia="pt-BR"/>
        </w:rPr>
        <w:t xml:space="preserve"> Caso compatível, o imóvel locado poderá ser utilizado por qualquer órgão da Administração Direita ou Indireta do Município de Niterói.</w:t>
      </w:r>
    </w:p>
    <w:p w:rsidR="007D18DE" w:rsidRPr="00450FCE" w:rsidRDefault="007D18DE" w:rsidP="00B45A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  <w:r w:rsidRPr="00450FCE">
        <w:rPr>
          <w:rFonts w:ascii="Arial" w:hAnsi="Arial" w:cs="Arial"/>
          <w:b/>
          <w:bCs/>
          <w:sz w:val="24"/>
          <w:szCs w:val="24"/>
          <w:lang w:eastAsia="pt-BR"/>
        </w:rPr>
        <w:t>CLÁUSULA OITAVA</w:t>
      </w:r>
      <w:r w:rsidRPr="00450FCE">
        <w:rPr>
          <w:rFonts w:ascii="Arial" w:hAnsi="Arial" w:cs="Arial"/>
          <w:b/>
          <w:sz w:val="24"/>
          <w:szCs w:val="24"/>
          <w:lang w:eastAsia="pt-BR"/>
        </w:rPr>
        <w:t>:</w:t>
      </w:r>
      <w:r w:rsidRPr="00450FCE">
        <w:rPr>
          <w:rFonts w:ascii="Arial" w:hAnsi="Arial" w:cs="Arial"/>
          <w:sz w:val="24"/>
          <w:szCs w:val="24"/>
          <w:lang w:eastAsia="pt-BR"/>
        </w:rPr>
        <w:t xml:space="preserve"> O presente contrato obriga os contratantes e todos os seus sucessores a título singular ou universal, continuando em vigor, ainda que o imóvel seja transferido a terceiros. Com vistas ao exercício, pelo </w:t>
      </w:r>
      <w:r w:rsidRPr="00450FCE">
        <w:rPr>
          <w:rFonts w:ascii="Arial" w:hAnsi="Arial" w:cs="Arial"/>
          <w:bCs/>
          <w:sz w:val="24"/>
          <w:szCs w:val="24"/>
          <w:lang w:eastAsia="pt-BR"/>
        </w:rPr>
        <w:t>Município</w:t>
      </w:r>
      <w:r w:rsidRPr="00450FCE">
        <w:rPr>
          <w:rFonts w:ascii="Arial" w:hAnsi="Arial" w:cs="Arial"/>
          <w:sz w:val="24"/>
          <w:szCs w:val="24"/>
          <w:lang w:eastAsia="pt-BR"/>
        </w:rPr>
        <w:t xml:space="preserve">, desse seu direito, obriga-se o </w:t>
      </w:r>
      <w:r w:rsidRPr="00450FCE">
        <w:rPr>
          <w:rFonts w:ascii="Arial" w:hAnsi="Arial" w:cs="Arial"/>
          <w:bCs/>
          <w:sz w:val="24"/>
          <w:szCs w:val="24"/>
          <w:lang w:eastAsia="pt-BR"/>
        </w:rPr>
        <w:t xml:space="preserve">LOCADOR </w:t>
      </w:r>
      <w:r w:rsidRPr="00450FCE">
        <w:rPr>
          <w:rFonts w:ascii="Arial" w:hAnsi="Arial" w:cs="Arial"/>
          <w:sz w:val="24"/>
          <w:szCs w:val="24"/>
          <w:lang w:eastAsia="pt-BR"/>
        </w:rPr>
        <w:t>a fazer constar a existência do presente contrato em qualquer instrumento que venha a firmar, tendo por objeto o imóvel locado, com expressa manifestação do conhecimento e concordância com suas cláusulas, pela outra parte.</w:t>
      </w:r>
    </w:p>
    <w:p w:rsidR="000561A2" w:rsidRPr="00450FCE" w:rsidRDefault="000561A2" w:rsidP="00B45A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101F9" w:rsidRPr="00450FCE" w:rsidRDefault="007D18DE" w:rsidP="00B45A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  <w:r w:rsidRPr="00450FCE">
        <w:rPr>
          <w:rFonts w:ascii="Arial" w:hAnsi="Arial" w:cs="Arial"/>
          <w:b/>
          <w:bCs/>
          <w:sz w:val="24"/>
          <w:szCs w:val="24"/>
          <w:lang w:eastAsia="pt-BR"/>
        </w:rPr>
        <w:t>CLÁUSULA NONA</w:t>
      </w:r>
      <w:r w:rsidRPr="00450FCE">
        <w:rPr>
          <w:rFonts w:ascii="Arial" w:hAnsi="Arial" w:cs="Arial"/>
          <w:b/>
          <w:sz w:val="24"/>
          <w:szCs w:val="24"/>
          <w:lang w:eastAsia="pt-BR"/>
        </w:rPr>
        <w:t>:</w:t>
      </w:r>
      <w:r w:rsidRPr="00450FCE">
        <w:rPr>
          <w:rFonts w:ascii="Arial" w:hAnsi="Arial" w:cs="Arial"/>
          <w:sz w:val="24"/>
          <w:szCs w:val="24"/>
          <w:lang w:eastAsia="pt-BR"/>
        </w:rPr>
        <w:t xml:space="preserve"> O </w:t>
      </w:r>
      <w:r w:rsidRPr="00450FCE">
        <w:rPr>
          <w:rFonts w:ascii="Arial" w:hAnsi="Arial" w:cs="Arial"/>
          <w:bCs/>
          <w:sz w:val="24"/>
          <w:szCs w:val="24"/>
          <w:lang w:eastAsia="pt-BR"/>
        </w:rPr>
        <w:t xml:space="preserve">Município </w:t>
      </w:r>
      <w:r w:rsidRPr="00450FCE">
        <w:rPr>
          <w:rFonts w:ascii="Arial" w:hAnsi="Arial" w:cs="Arial"/>
          <w:sz w:val="24"/>
          <w:szCs w:val="24"/>
          <w:lang w:eastAsia="pt-BR"/>
        </w:rPr>
        <w:t xml:space="preserve">obriga-se: a) a bem conservar o imóvel locado e a realizar nele, por sua conta, </w:t>
      </w:r>
      <w:proofErr w:type="gramStart"/>
      <w:r w:rsidRPr="00450FCE">
        <w:rPr>
          <w:rFonts w:ascii="Arial" w:hAnsi="Arial" w:cs="Arial"/>
          <w:sz w:val="24"/>
          <w:szCs w:val="24"/>
          <w:lang w:eastAsia="pt-BR"/>
        </w:rPr>
        <w:t>as obras de reparação dos estragos a quer der</w:t>
      </w:r>
      <w:proofErr w:type="gramEnd"/>
      <w:r w:rsidRPr="00450FCE">
        <w:rPr>
          <w:rFonts w:ascii="Arial" w:hAnsi="Arial" w:cs="Arial"/>
          <w:sz w:val="24"/>
          <w:szCs w:val="24"/>
          <w:lang w:eastAsia="pt-BR"/>
        </w:rPr>
        <w:t xml:space="preserve"> causa, desde que não provenientes de seu uso normal; b) </w:t>
      </w:r>
      <w:r w:rsidR="008101F9" w:rsidRPr="00450FCE">
        <w:rPr>
          <w:rFonts w:ascii="Arial" w:hAnsi="Arial" w:cs="Arial"/>
          <w:sz w:val="24"/>
          <w:szCs w:val="24"/>
          <w:lang w:eastAsia="pt-BR"/>
        </w:rPr>
        <w:t xml:space="preserve">b) a restituir o imóvel, finda ou rescindida a locação, no estado em que o está recebendo, ou seja: com pintura nova e uniforme na cor branca, com tinta Premium base acrílica; portas internas e externas com fechadura completa em perfeito estado, com pintura nova na cor gelo, com tinta </w:t>
      </w:r>
      <w:proofErr w:type="spellStart"/>
      <w:r w:rsidR="008101F9" w:rsidRPr="00450FCE">
        <w:rPr>
          <w:rFonts w:ascii="Arial" w:hAnsi="Arial" w:cs="Arial"/>
          <w:sz w:val="24"/>
          <w:szCs w:val="24"/>
          <w:lang w:eastAsia="pt-BR"/>
        </w:rPr>
        <w:t>coralit</w:t>
      </w:r>
      <w:proofErr w:type="spellEnd"/>
      <w:r w:rsidR="008101F9" w:rsidRPr="00450FCE">
        <w:rPr>
          <w:rFonts w:ascii="Arial" w:hAnsi="Arial" w:cs="Arial"/>
          <w:sz w:val="24"/>
          <w:szCs w:val="24"/>
          <w:lang w:eastAsia="pt-BR"/>
        </w:rPr>
        <w:t xml:space="preserve"> acetinado; piso folheado em madeira, em perfeito estado; instalações elétricas em perfeito estado de funcionamento com tomadas e interruptores completos; luminárias em perfeito estado e com lâmpadas; instalações hidráulicas em perfeito estado, com vaso sanitário com caixa acoplada, lavatório com torneira de metal, piso cerâmico, paredes com azulejo até ao teto, tudo em perfeito estado de conservação e funcionamento; c) nenhuma modificação poderá ser feita no imóvel sem a prévia e escrita autorização do LOCADOR e, ainda que autorizada, o imóvel deverá ser restituído finda ou rescindida a locação, com o mesmo layout em que está sendo entregue. d) No caso de utilização de divisórias que venham a danificar o piso, deverá a LOCATÁRIA, quando da devolução do imóvel, colocar novo piso em todo o imóvel, da mesma marca e modelo. </w:t>
      </w:r>
    </w:p>
    <w:p w:rsidR="000561A2" w:rsidRPr="00450FCE" w:rsidRDefault="000561A2" w:rsidP="00B45A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D18DE" w:rsidRPr="00450FCE" w:rsidRDefault="007D18DE" w:rsidP="00B45A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50FCE">
        <w:rPr>
          <w:rFonts w:ascii="Arial" w:hAnsi="Arial" w:cs="Arial"/>
          <w:b/>
          <w:bCs/>
          <w:sz w:val="24"/>
          <w:szCs w:val="24"/>
          <w:lang w:eastAsia="pt-BR"/>
        </w:rPr>
        <w:t>PARÁGRAFO ÚNICO</w:t>
      </w:r>
      <w:r w:rsidRPr="00450FCE">
        <w:rPr>
          <w:rFonts w:ascii="Arial" w:hAnsi="Arial" w:cs="Arial"/>
          <w:b/>
          <w:sz w:val="24"/>
          <w:szCs w:val="24"/>
          <w:lang w:eastAsia="pt-BR"/>
        </w:rPr>
        <w:t>:</w:t>
      </w:r>
      <w:r w:rsidRPr="00450FCE">
        <w:rPr>
          <w:rFonts w:ascii="Arial" w:hAnsi="Arial" w:cs="Arial"/>
          <w:sz w:val="24"/>
          <w:szCs w:val="24"/>
          <w:lang w:eastAsia="pt-BR"/>
        </w:rPr>
        <w:t xml:space="preserve"> Salvo expressa disposição contratual em contrário, as benfeitorias necessárias introduzidas pelo </w:t>
      </w:r>
      <w:r w:rsidRPr="00450FCE">
        <w:rPr>
          <w:rFonts w:ascii="Arial" w:hAnsi="Arial" w:cs="Arial"/>
          <w:bCs/>
          <w:sz w:val="24"/>
          <w:szCs w:val="24"/>
          <w:lang w:eastAsia="pt-BR"/>
        </w:rPr>
        <w:t>Município</w:t>
      </w:r>
      <w:r w:rsidRPr="00450FCE">
        <w:rPr>
          <w:rFonts w:ascii="Arial" w:hAnsi="Arial" w:cs="Arial"/>
          <w:sz w:val="24"/>
          <w:szCs w:val="24"/>
          <w:lang w:eastAsia="pt-BR"/>
        </w:rPr>
        <w:t xml:space="preserve">, ainda que não autorizadas pelo </w:t>
      </w:r>
      <w:r w:rsidRPr="00450FCE">
        <w:rPr>
          <w:rFonts w:ascii="Arial" w:hAnsi="Arial" w:cs="Arial"/>
          <w:bCs/>
          <w:sz w:val="24"/>
          <w:szCs w:val="24"/>
          <w:lang w:eastAsia="pt-BR"/>
        </w:rPr>
        <w:t>LOCADOR</w:t>
      </w:r>
      <w:r w:rsidRPr="00450FCE">
        <w:rPr>
          <w:rFonts w:ascii="Arial" w:hAnsi="Arial" w:cs="Arial"/>
          <w:sz w:val="24"/>
          <w:szCs w:val="24"/>
          <w:lang w:eastAsia="pt-BR"/>
        </w:rPr>
        <w:t xml:space="preserve">, bem como as úteis, desde que autorizadas, serão indenizáveis e permitem o exercício do direito de </w:t>
      </w:r>
      <w:r w:rsidRPr="00450FCE">
        <w:rPr>
          <w:rFonts w:ascii="Arial" w:hAnsi="Arial" w:cs="Arial"/>
          <w:sz w:val="24"/>
          <w:szCs w:val="24"/>
          <w:lang w:eastAsia="pt-BR"/>
        </w:rPr>
        <w:lastRenderedPageBreak/>
        <w:t xml:space="preserve">retenção, nos termos do que dispõe o art. 35, da Lei 8.245/91. As benfeitorias voluptuárias não serão indenizáveis, podendo ser levantadas pelo </w:t>
      </w:r>
      <w:r w:rsidRPr="00450FCE">
        <w:rPr>
          <w:rFonts w:ascii="Arial" w:hAnsi="Arial" w:cs="Arial"/>
          <w:bCs/>
          <w:sz w:val="24"/>
          <w:szCs w:val="24"/>
          <w:lang w:eastAsia="pt-BR"/>
        </w:rPr>
        <w:t>LOCATÁRIO</w:t>
      </w:r>
      <w:r w:rsidRPr="00450FCE">
        <w:rPr>
          <w:rFonts w:ascii="Arial" w:hAnsi="Arial" w:cs="Arial"/>
          <w:sz w:val="24"/>
          <w:szCs w:val="24"/>
          <w:lang w:eastAsia="pt-BR"/>
        </w:rPr>
        <w:t>, finda a locação, desde que sua retirada não afete a estrutura e a substância do imóvel.</w:t>
      </w:r>
    </w:p>
    <w:p w:rsidR="008C580A" w:rsidRPr="00450FCE" w:rsidRDefault="008C580A" w:rsidP="00B45A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8101F9" w:rsidRPr="00450FCE" w:rsidRDefault="007D18DE" w:rsidP="00B45A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  <w:r w:rsidRPr="00450FCE">
        <w:rPr>
          <w:rFonts w:ascii="Arial" w:hAnsi="Arial" w:cs="Arial"/>
          <w:b/>
          <w:bCs/>
          <w:sz w:val="24"/>
          <w:szCs w:val="24"/>
          <w:lang w:eastAsia="pt-BR"/>
        </w:rPr>
        <w:t>CLÁUSULA DÉCIMA:</w:t>
      </w:r>
      <w:r w:rsidRPr="00450FCE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proofErr w:type="gramStart"/>
      <w:r w:rsidR="008101F9" w:rsidRPr="00450FCE">
        <w:rPr>
          <w:rFonts w:ascii="Arial" w:hAnsi="Arial" w:cs="Arial"/>
          <w:sz w:val="24"/>
          <w:szCs w:val="24"/>
          <w:lang w:eastAsia="pt-BR"/>
        </w:rPr>
        <w:t>Caberá</w:t>
      </w:r>
      <w:proofErr w:type="gramEnd"/>
      <w:r w:rsidR="008101F9" w:rsidRPr="00450FCE">
        <w:rPr>
          <w:rFonts w:ascii="Arial" w:hAnsi="Arial" w:cs="Arial"/>
          <w:sz w:val="24"/>
          <w:szCs w:val="24"/>
          <w:lang w:eastAsia="pt-BR"/>
        </w:rPr>
        <w:t xml:space="preserve"> ao LOCADOR manter segurado o imóvel contra o risco de incêndio, desmoronamento, raio e explosão, pelo valor estimado de reconstituição do mesmo, cabendo o respectivo ônus ao LOCATÁRIO.</w:t>
      </w:r>
    </w:p>
    <w:p w:rsidR="007D18DE" w:rsidRPr="00450FCE" w:rsidRDefault="007D18DE" w:rsidP="00B45A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D18DE" w:rsidRPr="00450FCE" w:rsidRDefault="007D18DE" w:rsidP="00B45A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50FCE">
        <w:rPr>
          <w:rFonts w:ascii="Arial" w:hAnsi="Arial" w:cs="Arial"/>
          <w:b/>
          <w:bCs/>
          <w:sz w:val="24"/>
          <w:szCs w:val="24"/>
          <w:lang w:eastAsia="pt-BR"/>
        </w:rPr>
        <w:t>CLÁUSULA DÉCIMA PRIMEIRA</w:t>
      </w:r>
      <w:r w:rsidRPr="00450FCE">
        <w:rPr>
          <w:rFonts w:ascii="Arial" w:hAnsi="Arial" w:cs="Arial"/>
          <w:b/>
          <w:sz w:val="24"/>
          <w:szCs w:val="24"/>
          <w:lang w:eastAsia="pt-BR"/>
        </w:rPr>
        <w:t>:</w:t>
      </w:r>
      <w:r w:rsidRPr="00450FCE">
        <w:rPr>
          <w:rFonts w:ascii="Arial" w:hAnsi="Arial" w:cs="Arial"/>
          <w:sz w:val="24"/>
          <w:szCs w:val="24"/>
          <w:lang w:eastAsia="pt-BR"/>
        </w:rPr>
        <w:t xml:space="preserve"> No caso de incêndio ou da ocorrência de qualquer outro motivo de força maior que impeça a utilização parcial ou total do imóvel ora locado, por parte do </w:t>
      </w:r>
      <w:r w:rsidRPr="00450FCE">
        <w:rPr>
          <w:rFonts w:ascii="Arial" w:hAnsi="Arial" w:cs="Arial"/>
          <w:bCs/>
          <w:sz w:val="24"/>
          <w:szCs w:val="24"/>
          <w:lang w:eastAsia="pt-BR"/>
        </w:rPr>
        <w:t>Município</w:t>
      </w:r>
      <w:r w:rsidRPr="00450FCE">
        <w:rPr>
          <w:rFonts w:ascii="Arial" w:hAnsi="Arial" w:cs="Arial"/>
          <w:sz w:val="24"/>
          <w:szCs w:val="24"/>
          <w:lang w:eastAsia="pt-BR"/>
        </w:rPr>
        <w:t xml:space="preserve">, poderá este, alternativamente: a) considerar suspensas, no todo ou em parte, as obrigações deste contrato, obrigando-se o </w:t>
      </w:r>
      <w:r w:rsidRPr="00450FCE">
        <w:rPr>
          <w:rFonts w:ascii="Arial" w:hAnsi="Arial" w:cs="Arial"/>
          <w:bCs/>
          <w:sz w:val="24"/>
          <w:szCs w:val="24"/>
          <w:lang w:eastAsia="pt-BR"/>
        </w:rPr>
        <w:t xml:space="preserve">LOCADOR </w:t>
      </w:r>
      <w:r w:rsidRPr="00450FCE">
        <w:rPr>
          <w:rFonts w:ascii="Arial" w:hAnsi="Arial" w:cs="Arial"/>
          <w:sz w:val="24"/>
          <w:szCs w:val="24"/>
          <w:lang w:eastAsia="pt-BR"/>
        </w:rPr>
        <w:t xml:space="preserve">a prorrogar o prazo de locação pelo tempo equivalente à realização das obras de restauração ou pelo tempo correspondente ao impedimento do uso; b) considerar rescindido o presente contrato, sem que o </w:t>
      </w:r>
      <w:r w:rsidRPr="00450FCE">
        <w:rPr>
          <w:rFonts w:ascii="Arial" w:hAnsi="Arial" w:cs="Arial"/>
          <w:bCs/>
          <w:sz w:val="24"/>
          <w:szCs w:val="24"/>
          <w:lang w:eastAsia="pt-BR"/>
        </w:rPr>
        <w:t xml:space="preserve">LOCADOR </w:t>
      </w:r>
      <w:r w:rsidRPr="00450FCE">
        <w:rPr>
          <w:rFonts w:ascii="Arial" w:hAnsi="Arial" w:cs="Arial"/>
          <w:sz w:val="24"/>
          <w:szCs w:val="24"/>
          <w:lang w:eastAsia="pt-BR"/>
        </w:rPr>
        <w:t xml:space="preserve">assista qualquer direito </w:t>
      </w:r>
      <w:r w:rsidR="008101F9" w:rsidRPr="00450FCE">
        <w:rPr>
          <w:rFonts w:ascii="Arial" w:hAnsi="Arial" w:cs="Arial"/>
          <w:sz w:val="24"/>
          <w:szCs w:val="24"/>
          <w:lang w:eastAsia="pt-BR"/>
        </w:rPr>
        <w:t>de</w:t>
      </w:r>
      <w:r w:rsidR="008101F9" w:rsidRPr="00450FC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8101F9" w:rsidRPr="00450FCE">
        <w:rPr>
          <w:rFonts w:ascii="Arial" w:hAnsi="Arial" w:cs="Arial"/>
          <w:sz w:val="24"/>
          <w:szCs w:val="24"/>
          <w:lang w:eastAsia="pt-BR"/>
        </w:rPr>
        <w:t>indenização, desde que o fato não decorra de culpa do LOCATÁRIO.</w:t>
      </w:r>
    </w:p>
    <w:p w:rsidR="008C580A" w:rsidRPr="00450FCE" w:rsidRDefault="008C580A" w:rsidP="00B45A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7D18DE" w:rsidRPr="00450FCE" w:rsidRDefault="007D18DE" w:rsidP="00B45A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  <w:r w:rsidRPr="00450FCE">
        <w:rPr>
          <w:rFonts w:ascii="Arial" w:hAnsi="Arial" w:cs="Arial"/>
          <w:b/>
          <w:bCs/>
          <w:sz w:val="24"/>
          <w:szCs w:val="24"/>
          <w:lang w:eastAsia="pt-BR"/>
        </w:rPr>
        <w:t>CLÁUSULA DÉCIMA SEGUNDA</w:t>
      </w:r>
      <w:r w:rsidRPr="00450FCE">
        <w:rPr>
          <w:rFonts w:ascii="Arial" w:hAnsi="Arial" w:cs="Arial"/>
          <w:b/>
          <w:sz w:val="24"/>
          <w:szCs w:val="24"/>
          <w:lang w:eastAsia="pt-BR"/>
        </w:rPr>
        <w:t>:</w:t>
      </w:r>
      <w:r w:rsidRPr="00450FCE">
        <w:rPr>
          <w:rFonts w:ascii="Arial" w:hAnsi="Arial" w:cs="Arial"/>
          <w:sz w:val="24"/>
          <w:szCs w:val="24"/>
          <w:lang w:eastAsia="pt-BR"/>
        </w:rPr>
        <w:t xml:space="preserve"> O </w:t>
      </w:r>
      <w:r w:rsidRPr="00450FCE">
        <w:rPr>
          <w:rFonts w:ascii="Arial" w:hAnsi="Arial" w:cs="Arial"/>
          <w:bCs/>
          <w:sz w:val="24"/>
          <w:szCs w:val="24"/>
          <w:lang w:eastAsia="pt-BR"/>
        </w:rPr>
        <w:t xml:space="preserve">LOCADOR </w:t>
      </w:r>
      <w:r w:rsidRPr="00450FCE">
        <w:rPr>
          <w:rFonts w:ascii="Arial" w:hAnsi="Arial" w:cs="Arial"/>
          <w:sz w:val="24"/>
          <w:szCs w:val="24"/>
          <w:lang w:eastAsia="pt-BR"/>
        </w:rPr>
        <w:t xml:space="preserve">reconhece ao </w:t>
      </w:r>
      <w:r w:rsidRPr="00450FCE">
        <w:rPr>
          <w:rFonts w:ascii="Arial" w:hAnsi="Arial" w:cs="Arial"/>
          <w:bCs/>
          <w:sz w:val="24"/>
          <w:szCs w:val="24"/>
          <w:lang w:eastAsia="pt-BR"/>
        </w:rPr>
        <w:t>Município</w:t>
      </w:r>
      <w:r w:rsidRPr="00450FCE">
        <w:rPr>
          <w:rFonts w:ascii="Arial" w:hAnsi="Arial" w:cs="Arial"/>
          <w:sz w:val="24"/>
          <w:szCs w:val="24"/>
          <w:lang w:eastAsia="pt-BR"/>
        </w:rPr>
        <w:t xml:space="preserve">, expressamente, o direito de purgar </w:t>
      </w:r>
      <w:proofErr w:type="gramStart"/>
      <w:r w:rsidRPr="00450FCE">
        <w:rPr>
          <w:rFonts w:ascii="Arial" w:hAnsi="Arial" w:cs="Arial"/>
          <w:sz w:val="24"/>
          <w:szCs w:val="24"/>
          <w:lang w:eastAsia="pt-BR"/>
        </w:rPr>
        <w:t>a</w:t>
      </w:r>
      <w:r w:rsidR="001C4C75" w:rsidRPr="00450FCE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50FCE">
        <w:rPr>
          <w:rFonts w:ascii="Arial" w:hAnsi="Arial" w:cs="Arial"/>
          <w:sz w:val="24"/>
          <w:szCs w:val="24"/>
          <w:lang w:eastAsia="pt-BR"/>
        </w:rPr>
        <w:t>mora</w:t>
      </w:r>
      <w:proofErr w:type="gramEnd"/>
      <w:r w:rsidRPr="00450FCE">
        <w:rPr>
          <w:rFonts w:ascii="Arial" w:hAnsi="Arial" w:cs="Arial"/>
          <w:sz w:val="24"/>
          <w:szCs w:val="24"/>
          <w:lang w:eastAsia="pt-BR"/>
        </w:rPr>
        <w:t xml:space="preserve"> em Juízo, em quaisquer circunstâncias e sem as limitações estabelecidas no artigo 62, parágrafo único, da Lei nº 8.245, de 18.10.91.</w:t>
      </w:r>
    </w:p>
    <w:p w:rsidR="007031CA" w:rsidRPr="00450FCE" w:rsidRDefault="007031CA" w:rsidP="00B45A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</w:p>
    <w:p w:rsidR="007031CA" w:rsidRPr="00450FCE" w:rsidRDefault="007031CA" w:rsidP="00B45A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  <w:r w:rsidRPr="00450FCE">
        <w:rPr>
          <w:rFonts w:ascii="Arial" w:hAnsi="Arial" w:cs="Arial"/>
          <w:b/>
          <w:sz w:val="24"/>
          <w:szCs w:val="24"/>
          <w:lang w:eastAsia="pt-BR"/>
        </w:rPr>
        <w:t>PARAGRAFO ÚNICO</w:t>
      </w:r>
      <w:r w:rsidRPr="00450FCE">
        <w:rPr>
          <w:rFonts w:ascii="Arial" w:hAnsi="Arial" w:cs="Arial"/>
          <w:sz w:val="24"/>
          <w:szCs w:val="24"/>
          <w:lang w:eastAsia="pt-BR"/>
        </w:rPr>
        <w:t>: Se comprovada a pratica de ato lesivo à administração publica, nos termos do art. 5 da Lei 12.846/13, o instrumento poderá ser rescindido sem prejuízo da aplicação de multa.</w:t>
      </w:r>
    </w:p>
    <w:p w:rsidR="00942705" w:rsidRPr="00450FCE" w:rsidRDefault="00942705" w:rsidP="00B45A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D18DE" w:rsidRPr="00450FCE" w:rsidRDefault="007D18DE" w:rsidP="00B45A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50FCE">
        <w:rPr>
          <w:rFonts w:ascii="Arial" w:hAnsi="Arial" w:cs="Arial"/>
          <w:b/>
          <w:bCs/>
          <w:sz w:val="24"/>
          <w:szCs w:val="24"/>
          <w:lang w:eastAsia="pt-BR"/>
        </w:rPr>
        <w:t>CLÁUSULA DÉCIMA TERCEIRA</w:t>
      </w:r>
      <w:r w:rsidRPr="00450FCE">
        <w:rPr>
          <w:rFonts w:ascii="Arial" w:hAnsi="Arial" w:cs="Arial"/>
          <w:b/>
          <w:sz w:val="24"/>
          <w:szCs w:val="24"/>
          <w:lang w:eastAsia="pt-BR"/>
        </w:rPr>
        <w:t>:</w:t>
      </w:r>
      <w:r w:rsidRPr="00450FCE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50FCE">
        <w:rPr>
          <w:rFonts w:ascii="Arial" w:hAnsi="Arial" w:cs="Arial"/>
          <w:sz w:val="24"/>
          <w:szCs w:val="24"/>
        </w:rPr>
        <w:t>Valor do contrato e dotação orçamentária –</w:t>
      </w:r>
      <w:r w:rsidR="00676AA5" w:rsidRPr="00450FCE">
        <w:rPr>
          <w:rFonts w:ascii="Arial" w:hAnsi="Arial" w:cs="Arial"/>
          <w:sz w:val="24"/>
          <w:szCs w:val="24"/>
        </w:rPr>
        <w:t xml:space="preserve"> </w:t>
      </w:r>
      <w:r w:rsidRPr="00450FCE">
        <w:rPr>
          <w:rFonts w:ascii="Arial" w:hAnsi="Arial" w:cs="Arial"/>
          <w:sz w:val="24"/>
          <w:szCs w:val="24"/>
        </w:rPr>
        <w:t xml:space="preserve">O valor global </w:t>
      </w:r>
      <w:r w:rsidR="0047284E" w:rsidRPr="00450FCE">
        <w:rPr>
          <w:rFonts w:ascii="Arial" w:hAnsi="Arial" w:cs="Arial"/>
          <w:sz w:val="24"/>
          <w:szCs w:val="24"/>
        </w:rPr>
        <w:t>deste contrato é estimado em R$</w:t>
      </w:r>
      <w:r w:rsidR="002932B0" w:rsidRPr="00450FCE">
        <w:rPr>
          <w:rFonts w:ascii="Arial" w:hAnsi="Arial" w:cs="Arial"/>
          <w:sz w:val="24"/>
          <w:szCs w:val="24"/>
        </w:rPr>
        <w:t xml:space="preserve"> </w:t>
      </w:r>
      <w:r w:rsidR="006F1040" w:rsidRPr="00450FCE">
        <w:rPr>
          <w:rFonts w:ascii="Arial" w:hAnsi="Arial" w:cs="Arial"/>
          <w:sz w:val="24"/>
          <w:szCs w:val="24"/>
        </w:rPr>
        <w:t>445.200</w:t>
      </w:r>
      <w:r w:rsidR="00B45A68" w:rsidRPr="00450FCE">
        <w:rPr>
          <w:rFonts w:ascii="Arial" w:hAnsi="Arial" w:cs="Arial"/>
          <w:sz w:val="24"/>
          <w:szCs w:val="24"/>
        </w:rPr>
        <w:t>,00</w:t>
      </w:r>
      <w:r w:rsidR="002932B0" w:rsidRPr="00450FCE">
        <w:rPr>
          <w:rFonts w:ascii="Arial" w:hAnsi="Arial" w:cs="Arial"/>
          <w:sz w:val="24"/>
          <w:szCs w:val="24"/>
        </w:rPr>
        <w:t xml:space="preserve"> </w:t>
      </w:r>
      <w:r w:rsidR="0047284E" w:rsidRPr="00450FCE">
        <w:rPr>
          <w:rFonts w:ascii="Arial" w:hAnsi="Arial" w:cs="Arial"/>
          <w:sz w:val="24"/>
          <w:szCs w:val="24"/>
        </w:rPr>
        <w:t>(</w:t>
      </w:r>
      <w:r w:rsidR="006F1040" w:rsidRPr="00450FCE">
        <w:rPr>
          <w:rFonts w:ascii="Arial" w:hAnsi="Arial" w:cs="Arial"/>
          <w:sz w:val="24"/>
          <w:szCs w:val="24"/>
        </w:rPr>
        <w:t>quatrocentos e quarenta e cinco mil e du</w:t>
      </w:r>
      <w:r w:rsidR="007031CA" w:rsidRPr="00450FCE">
        <w:rPr>
          <w:rFonts w:ascii="Arial" w:hAnsi="Arial" w:cs="Arial"/>
          <w:sz w:val="24"/>
          <w:szCs w:val="24"/>
        </w:rPr>
        <w:t>zentos</w:t>
      </w:r>
      <w:r w:rsidRPr="00450FCE">
        <w:rPr>
          <w:rFonts w:ascii="Arial" w:hAnsi="Arial" w:cs="Arial"/>
          <w:sz w:val="24"/>
          <w:szCs w:val="24"/>
        </w:rPr>
        <w:t>).</w:t>
      </w:r>
    </w:p>
    <w:p w:rsidR="007D18DE" w:rsidRPr="00450FCE" w:rsidRDefault="007D18DE" w:rsidP="00B45A68">
      <w:pPr>
        <w:pStyle w:val="Rodap"/>
        <w:tabs>
          <w:tab w:val="clear" w:pos="4419"/>
          <w:tab w:val="clear" w:pos="8838"/>
          <w:tab w:val="left" w:pos="8504"/>
        </w:tabs>
        <w:spacing w:line="276" w:lineRule="auto"/>
        <w:ind w:right="-1"/>
        <w:rPr>
          <w:rFonts w:ascii="Arial" w:hAnsi="Arial" w:cs="Arial"/>
          <w:szCs w:val="24"/>
        </w:rPr>
      </w:pPr>
    </w:p>
    <w:p w:rsidR="007D18DE" w:rsidRPr="00450FCE" w:rsidRDefault="007D18DE" w:rsidP="00B45A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50FCE">
        <w:rPr>
          <w:rFonts w:ascii="Arial" w:hAnsi="Arial" w:cs="Arial"/>
          <w:b/>
          <w:sz w:val="24"/>
          <w:szCs w:val="24"/>
        </w:rPr>
        <w:t>PARÁGRAFO PRIMEIRO:</w:t>
      </w:r>
      <w:r w:rsidRPr="00450FCE">
        <w:rPr>
          <w:rFonts w:ascii="Arial" w:hAnsi="Arial" w:cs="Arial"/>
          <w:sz w:val="24"/>
          <w:szCs w:val="24"/>
        </w:rPr>
        <w:t xml:space="preserve"> </w:t>
      </w:r>
      <w:r w:rsidR="00942705" w:rsidRPr="00450FCE">
        <w:rPr>
          <w:rFonts w:ascii="Arial" w:hAnsi="Arial" w:cs="Arial"/>
          <w:sz w:val="24"/>
          <w:szCs w:val="24"/>
        </w:rPr>
        <w:t>As despesas decor</w:t>
      </w:r>
      <w:r w:rsidR="0047284E" w:rsidRPr="00450FCE">
        <w:rPr>
          <w:rFonts w:ascii="Arial" w:hAnsi="Arial" w:cs="Arial"/>
          <w:sz w:val="24"/>
          <w:szCs w:val="24"/>
        </w:rPr>
        <w:t>rentes do presente contrato,</w:t>
      </w:r>
      <w:r w:rsidR="00306780" w:rsidRPr="00450FCE">
        <w:rPr>
          <w:rFonts w:ascii="Arial" w:hAnsi="Arial" w:cs="Arial"/>
          <w:sz w:val="24"/>
          <w:szCs w:val="24"/>
        </w:rPr>
        <w:t xml:space="preserve"> no </w:t>
      </w:r>
      <w:r w:rsidR="00CE67DF" w:rsidRPr="00450FCE">
        <w:rPr>
          <w:rFonts w:ascii="Arial" w:hAnsi="Arial" w:cs="Arial"/>
          <w:sz w:val="24"/>
          <w:szCs w:val="24"/>
        </w:rPr>
        <w:t xml:space="preserve">correrão à conta do orçamento da EMUSA da seguinte forma: </w:t>
      </w:r>
      <w:r w:rsidR="00942705" w:rsidRPr="00450FCE">
        <w:rPr>
          <w:rFonts w:ascii="Arial" w:hAnsi="Arial" w:cs="Arial"/>
          <w:sz w:val="24"/>
          <w:szCs w:val="24"/>
        </w:rPr>
        <w:t xml:space="preserve">pelo PT </w:t>
      </w:r>
      <w:r w:rsidR="00D51D1D" w:rsidRPr="00450FCE">
        <w:rPr>
          <w:rFonts w:ascii="Arial" w:hAnsi="Arial" w:cs="Arial"/>
          <w:sz w:val="24"/>
          <w:szCs w:val="24"/>
        </w:rPr>
        <w:t>1051.04.122.0145.4191</w:t>
      </w:r>
      <w:r w:rsidR="00942705" w:rsidRPr="00450FCE">
        <w:rPr>
          <w:rFonts w:ascii="Arial" w:hAnsi="Arial" w:cs="Arial"/>
          <w:sz w:val="24"/>
          <w:szCs w:val="24"/>
        </w:rPr>
        <w:t xml:space="preserve">, ND </w:t>
      </w:r>
      <w:r w:rsidR="00D51D1D" w:rsidRPr="00450FCE">
        <w:rPr>
          <w:rFonts w:ascii="Arial" w:hAnsi="Arial" w:cs="Arial"/>
          <w:sz w:val="24"/>
          <w:szCs w:val="24"/>
        </w:rPr>
        <w:t>3.3.90.39.00</w:t>
      </w:r>
      <w:r w:rsidR="00942705" w:rsidRPr="00450FCE">
        <w:rPr>
          <w:rFonts w:ascii="Arial" w:hAnsi="Arial" w:cs="Arial"/>
          <w:sz w:val="24"/>
          <w:szCs w:val="24"/>
        </w:rPr>
        <w:t xml:space="preserve">, FT </w:t>
      </w:r>
      <w:r w:rsidR="00D51D1D" w:rsidRPr="00450FCE">
        <w:rPr>
          <w:rFonts w:ascii="Arial" w:hAnsi="Arial" w:cs="Arial"/>
          <w:sz w:val="24"/>
          <w:szCs w:val="24"/>
        </w:rPr>
        <w:t>138</w:t>
      </w:r>
      <w:r w:rsidR="007207D5" w:rsidRPr="00450FCE">
        <w:rPr>
          <w:rFonts w:ascii="Arial" w:hAnsi="Arial" w:cs="Arial"/>
          <w:sz w:val="24"/>
          <w:szCs w:val="24"/>
        </w:rPr>
        <w:t>.</w:t>
      </w:r>
    </w:p>
    <w:p w:rsidR="007D18DE" w:rsidRPr="00450FCE" w:rsidRDefault="007D18DE" w:rsidP="00B45A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D18DE" w:rsidRPr="00450FCE" w:rsidRDefault="007D18DE" w:rsidP="00B45A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50FCE">
        <w:rPr>
          <w:rFonts w:ascii="Arial" w:hAnsi="Arial" w:cs="Arial"/>
          <w:b/>
          <w:sz w:val="24"/>
          <w:szCs w:val="24"/>
        </w:rPr>
        <w:t>PARÁGRAFO SEGUNDO:</w:t>
      </w:r>
      <w:r w:rsidRPr="00450FCE">
        <w:rPr>
          <w:rFonts w:ascii="Arial" w:hAnsi="Arial" w:cs="Arial"/>
          <w:sz w:val="24"/>
          <w:szCs w:val="24"/>
        </w:rPr>
        <w:t xml:space="preserve"> As despesas relativas aos exercícios </w:t>
      </w:r>
      <w:r w:rsidR="00306780" w:rsidRPr="00450FCE">
        <w:rPr>
          <w:rFonts w:ascii="Arial" w:hAnsi="Arial" w:cs="Arial"/>
          <w:sz w:val="24"/>
          <w:szCs w:val="24"/>
        </w:rPr>
        <w:t>subsequentes</w:t>
      </w:r>
      <w:r w:rsidRPr="00450FCE">
        <w:rPr>
          <w:rFonts w:ascii="Arial" w:hAnsi="Arial" w:cs="Arial"/>
          <w:sz w:val="24"/>
          <w:szCs w:val="24"/>
        </w:rPr>
        <w:t xml:space="preserve"> correrão por conta das dotações orçamentárias respectivas, devendo ser empenhadas no início de cada exercício. </w:t>
      </w:r>
    </w:p>
    <w:p w:rsidR="001C4C75" w:rsidRPr="00450FCE" w:rsidRDefault="001C4C75" w:rsidP="00B45A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C4C75" w:rsidRPr="00450FCE" w:rsidRDefault="001C4C75" w:rsidP="00B45A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50FCE">
        <w:rPr>
          <w:rFonts w:ascii="Arial" w:hAnsi="Arial" w:cs="Arial"/>
          <w:b/>
          <w:bCs/>
          <w:sz w:val="24"/>
          <w:szCs w:val="24"/>
          <w:lang w:eastAsia="pt-BR"/>
        </w:rPr>
        <w:t>CLÁUSULA DÉCIMA QUARTA</w:t>
      </w:r>
      <w:r w:rsidRPr="00450FCE">
        <w:rPr>
          <w:rFonts w:ascii="Arial" w:hAnsi="Arial" w:cs="Arial"/>
          <w:b/>
          <w:sz w:val="24"/>
          <w:szCs w:val="24"/>
          <w:lang w:eastAsia="pt-BR"/>
        </w:rPr>
        <w:t>:</w:t>
      </w:r>
      <w:r w:rsidR="007D18DE" w:rsidRPr="00450FCE">
        <w:rPr>
          <w:rFonts w:ascii="Arial" w:hAnsi="Arial" w:cs="Arial"/>
          <w:sz w:val="24"/>
          <w:szCs w:val="24"/>
          <w:lang w:eastAsia="pt-BR"/>
        </w:rPr>
        <w:t xml:space="preserve"> O </w:t>
      </w:r>
      <w:r w:rsidR="007D18DE" w:rsidRPr="00450FCE">
        <w:rPr>
          <w:rFonts w:ascii="Arial" w:hAnsi="Arial" w:cs="Arial"/>
          <w:bCs/>
          <w:sz w:val="24"/>
          <w:szCs w:val="24"/>
          <w:lang w:eastAsia="pt-BR"/>
        </w:rPr>
        <w:t xml:space="preserve">LOCADOR </w:t>
      </w:r>
      <w:r w:rsidR="007D18DE" w:rsidRPr="00450FCE">
        <w:rPr>
          <w:rFonts w:ascii="Arial" w:hAnsi="Arial" w:cs="Arial"/>
          <w:sz w:val="24"/>
          <w:szCs w:val="24"/>
          <w:lang w:eastAsia="pt-BR"/>
        </w:rPr>
        <w:t>já apresentou, e consta do processo, a documentação relativa ao imóvel locado e apresenta, neste ato, os documentos comprobatórios das condições jurídico-pessoais indispensáveis à lavratura do presente contrato.</w:t>
      </w:r>
    </w:p>
    <w:p w:rsidR="008C580A" w:rsidRPr="00450FCE" w:rsidRDefault="008C580A" w:rsidP="00B45A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DE2927" w:rsidRPr="00450FCE" w:rsidRDefault="007D18DE" w:rsidP="00B45A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  <w:r w:rsidRPr="00450FCE">
        <w:rPr>
          <w:rFonts w:ascii="Arial" w:hAnsi="Arial" w:cs="Arial"/>
          <w:b/>
          <w:bCs/>
          <w:sz w:val="24"/>
          <w:szCs w:val="24"/>
          <w:lang w:eastAsia="pt-BR"/>
        </w:rPr>
        <w:t xml:space="preserve">CLÁUSULA DÉCIMA </w:t>
      </w:r>
      <w:r w:rsidR="001C4C75" w:rsidRPr="00450FCE">
        <w:rPr>
          <w:rFonts w:ascii="Arial" w:hAnsi="Arial" w:cs="Arial"/>
          <w:b/>
          <w:bCs/>
          <w:sz w:val="24"/>
          <w:szCs w:val="24"/>
          <w:lang w:eastAsia="pt-BR"/>
        </w:rPr>
        <w:t>QUINTA</w:t>
      </w:r>
      <w:r w:rsidRPr="00450FCE">
        <w:rPr>
          <w:rFonts w:ascii="Arial" w:hAnsi="Arial" w:cs="Arial"/>
          <w:b/>
          <w:sz w:val="24"/>
          <w:szCs w:val="24"/>
          <w:lang w:eastAsia="pt-BR"/>
        </w:rPr>
        <w:t>:</w:t>
      </w:r>
      <w:r w:rsidRPr="00450FCE">
        <w:rPr>
          <w:rFonts w:ascii="Arial" w:hAnsi="Arial" w:cs="Arial"/>
          <w:sz w:val="24"/>
          <w:szCs w:val="24"/>
          <w:lang w:eastAsia="pt-BR"/>
        </w:rPr>
        <w:t xml:space="preserve"> – Fica eleito o foro da cidade de Niterói para dirimir quaisquer dúvidas ou litígios decorrentes do presente contrato, renunciando as partes contratantes a qualquer outro que tenham ou venham a ter.</w:t>
      </w:r>
    </w:p>
    <w:p w:rsidR="00DE2927" w:rsidRPr="00450FCE" w:rsidRDefault="00DE2927" w:rsidP="00B45A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</w:p>
    <w:p w:rsidR="007D18DE" w:rsidRPr="00450FCE" w:rsidRDefault="007D18DE" w:rsidP="00B45A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  <w:r w:rsidRPr="00450FCE">
        <w:rPr>
          <w:rFonts w:ascii="Arial" w:hAnsi="Arial" w:cs="Arial"/>
          <w:sz w:val="24"/>
          <w:szCs w:val="24"/>
          <w:lang w:eastAsia="pt-BR"/>
        </w:rPr>
        <w:t xml:space="preserve">As partes assinam o presente instrumento em </w:t>
      </w:r>
      <w:r w:rsidRPr="00450FCE">
        <w:rPr>
          <w:rFonts w:ascii="Arial" w:hAnsi="Arial" w:cs="Arial"/>
          <w:b/>
          <w:sz w:val="24"/>
          <w:szCs w:val="24"/>
          <w:lang w:eastAsia="pt-BR"/>
        </w:rPr>
        <w:t>04 (quatro) vias</w:t>
      </w:r>
      <w:r w:rsidRPr="00450FCE">
        <w:rPr>
          <w:rFonts w:ascii="Arial" w:hAnsi="Arial" w:cs="Arial"/>
          <w:sz w:val="24"/>
          <w:szCs w:val="24"/>
          <w:lang w:eastAsia="pt-BR"/>
        </w:rPr>
        <w:t>, na presença das testemunhas abaixo assinadas.</w:t>
      </w:r>
    </w:p>
    <w:p w:rsidR="00B45A68" w:rsidRPr="00450FCE" w:rsidRDefault="00B45A68" w:rsidP="00B45A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</w:p>
    <w:p w:rsidR="00B45A68" w:rsidRPr="00450FCE" w:rsidRDefault="00B45A68" w:rsidP="00B45A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D18DE" w:rsidRPr="00450FCE" w:rsidRDefault="007D18DE" w:rsidP="00B45A68">
      <w:pPr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450FCE">
        <w:rPr>
          <w:rFonts w:ascii="Arial" w:hAnsi="Arial" w:cs="Arial"/>
          <w:b/>
          <w:sz w:val="24"/>
          <w:szCs w:val="24"/>
          <w:lang w:eastAsia="pt-BR"/>
        </w:rPr>
        <w:t>Niterói,</w:t>
      </w:r>
      <w:r w:rsidR="003218F4" w:rsidRPr="00450FCE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="00D51D1D" w:rsidRPr="00450FCE">
        <w:rPr>
          <w:rFonts w:ascii="Arial" w:hAnsi="Arial" w:cs="Arial"/>
          <w:b/>
          <w:sz w:val="24"/>
          <w:szCs w:val="24"/>
          <w:lang w:eastAsia="pt-BR"/>
        </w:rPr>
        <w:t>24</w:t>
      </w:r>
      <w:r w:rsidR="003218F4" w:rsidRPr="00450FCE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Pr="00450FCE">
        <w:rPr>
          <w:rFonts w:ascii="Arial" w:hAnsi="Arial" w:cs="Arial"/>
          <w:b/>
          <w:sz w:val="24"/>
          <w:szCs w:val="24"/>
          <w:lang w:eastAsia="pt-BR"/>
        </w:rPr>
        <w:t>de</w:t>
      </w:r>
      <w:r w:rsidR="00443D23" w:rsidRPr="00450FCE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="00D51D1D" w:rsidRPr="00450FCE">
        <w:rPr>
          <w:rFonts w:ascii="Arial" w:hAnsi="Arial" w:cs="Arial"/>
          <w:b/>
          <w:sz w:val="24"/>
          <w:szCs w:val="24"/>
          <w:lang w:eastAsia="pt-BR"/>
        </w:rPr>
        <w:t>março</w:t>
      </w:r>
      <w:r w:rsidR="003218F4" w:rsidRPr="00450FCE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Pr="00450FCE">
        <w:rPr>
          <w:rFonts w:ascii="Arial" w:hAnsi="Arial" w:cs="Arial"/>
          <w:b/>
          <w:sz w:val="24"/>
          <w:szCs w:val="24"/>
          <w:lang w:eastAsia="pt-BR"/>
        </w:rPr>
        <w:t>de</w:t>
      </w:r>
      <w:r w:rsidR="00B45A68" w:rsidRPr="00450FCE">
        <w:rPr>
          <w:rFonts w:ascii="Arial" w:hAnsi="Arial" w:cs="Arial"/>
          <w:b/>
          <w:sz w:val="24"/>
          <w:szCs w:val="24"/>
          <w:lang w:eastAsia="pt-BR"/>
        </w:rPr>
        <w:t xml:space="preserve"> 2020</w:t>
      </w:r>
      <w:r w:rsidR="007207D5" w:rsidRPr="00450FCE">
        <w:rPr>
          <w:rFonts w:ascii="Arial" w:hAnsi="Arial" w:cs="Arial"/>
          <w:b/>
          <w:sz w:val="24"/>
          <w:szCs w:val="24"/>
          <w:lang w:eastAsia="pt-BR"/>
        </w:rPr>
        <w:t>.</w:t>
      </w:r>
    </w:p>
    <w:p w:rsidR="007D18DE" w:rsidRPr="00450FCE" w:rsidRDefault="007D18DE" w:rsidP="00B45A68">
      <w:pPr>
        <w:jc w:val="center"/>
        <w:rPr>
          <w:rFonts w:ascii="Arial" w:hAnsi="Arial" w:cs="Arial"/>
          <w:sz w:val="24"/>
          <w:szCs w:val="24"/>
        </w:rPr>
      </w:pPr>
    </w:p>
    <w:p w:rsidR="007D18DE" w:rsidRPr="00450FCE" w:rsidRDefault="007D18DE" w:rsidP="00B45A68">
      <w:pPr>
        <w:jc w:val="center"/>
        <w:rPr>
          <w:rFonts w:ascii="Arial" w:hAnsi="Arial" w:cs="Arial"/>
          <w:b/>
          <w:sz w:val="24"/>
          <w:szCs w:val="24"/>
        </w:rPr>
      </w:pPr>
      <w:r w:rsidRPr="00450FCE">
        <w:rPr>
          <w:rFonts w:ascii="Arial" w:hAnsi="Arial" w:cs="Arial"/>
          <w:b/>
          <w:sz w:val="24"/>
          <w:szCs w:val="24"/>
        </w:rPr>
        <w:t>__________________________________________</w:t>
      </w:r>
    </w:p>
    <w:p w:rsidR="007D18DE" w:rsidRPr="00450FCE" w:rsidRDefault="007D18DE" w:rsidP="00B45A68">
      <w:pPr>
        <w:ind w:left="426" w:hanging="66"/>
        <w:jc w:val="center"/>
        <w:rPr>
          <w:rFonts w:ascii="Arial" w:hAnsi="Arial" w:cs="Arial"/>
          <w:b/>
          <w:sz w:val="24"/>
          <w:szCs w:val="24"/>
        </w:rPr>
      </w:pPr>
      <w:r w:rsidRPr="00450FCE">
        <w:rPr>
          <w:rFonts w:ascii="Arial" w:hAnsi="Arial" w:cs="Arial"/>
          <w:b/>
          <w:sz w:val="24"/>
          <w:szCs w:val="24"/>
        </w:rPr>
        <w:t>LOCADOR</w:t>
      </w:r>
    </w:p>
    <w:p w:rsidR="007D18DE" w:rsidRPr="00450FCE" w:rsidRDefault="007D18DE" w:rsidP="00B45A68">
      <w:pPr>
        <w:ind w:left="426" w:hanging="66"/>
        <w:jc w:val="center"/>
        <w:rPr>
          <w:rFonts w:ascii="Arial" w:hAnsi="Arial" w:cs="Arial"/>
          <w:b/>
          <w:sz w:val="24"/>
          <w:szCs w:val="24"/>
        </w:rPr>
      </w:pPr>
    </w:p>
    <w:p w:rsidR="007D18DE" w:rsidRPr="00450FCE" w:rsidRDefault="007D18DE" w:rsidP="00B45A68">
      <w:pPr>
        <w:ind w:left="426" w:hanging="66"/>
        <w:jc w:val="center"/>
        <w:rPr>
          <w:rFonts w:ascii="Arial" w:hAnsi="Arial" w:cs="Arial"/>
          <w:b/>
          <w:sz w:val="24"/>
          <w:szCs w:val="24"/>
        </w:rPr>
      </w:pPr>
      <w:r w:rsidRPr="00450FCE">
        <w:rPr>
          <w:rFonts w:ascii="Arial" w:hAnsi="Arial" w:cs="Arial"/>
          <w:b/>
          <w:sz w:val="24"/>
          <w:szCs w:val="24"/>
        </w:rPr>
        <w:t>_____________________________________________</w:t>
      </w:r>
    </w:p>
    <w:p w:rsidR="007D18DE" w:rsidRPr="00450FCE" w:rsidRDefault="007D18DE" w:rsidP="00B45A68">
      <w:pPr>
        <w:jc w:val="center"/>
        <w:rPr>
          <w:rFonts w:ascii="Arial" w:hAnsi="Arial" w:cs="Arial"/>
          <w:sz w:val="24"/>
          <w:szCs w:val="24"/>
        </w:rPr>
      </w:pPr>
      <w:r w:rsidRPr="00450FCE">
        <w:rPr>
          <w:rFonts w:ascii="Arial" w:hAnsi="Arial" w:cs="Arial"/>
          <w:b/>
          <w:sz w:val="24"/>
          <w:szCs w:val="24"/>
        </w:rPr>
        <w:t>LOCATÁRIO</w:t>
      </w:r>
    </w:p>
    <w:p w:rsidR="007D18DE" w:rsidRPr="00450FCE" w:rsidRDefault="007D18DE" w:rsidP="00B45A68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eastAsia="pt-BR"/>
        </w:rPr>
      </w:pPr>
      <w:r w:rsidRPr="00450FCE">
        <w:rPr>
          <w:rFonts w:ascii="Arial" w:hAnsi="Arial" w:cs="Arial"/>
          <w:b/>
          <w:sz w:val="24"/>
          <w:szCs w:val="24"/>
          <w:lang w:eastAsia="pt-BR"/>
        </w:rPr>
        <w:t>Testemunhas:</w:t>
      </w:r>
    </w:p>
    <w:p w:rsidR="007D18DE" w:rsidRPr="00450FCE" w:rsidRDefault="007D18DE" w:rsidP="00B45A68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eastAsia="pt-BR"/>
        </w:rPr>
      </w:pPr>
    </w:p>
    <w:p w:rsidR="007D18DE" w:rsidRPr="00450FCE" w:rsidRDefault="007D18DE" w:rsidP="00B45A6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gramStart"/>
      <w:r w:rsidRPr="00450FCE">
        <w:rPr>
          <w:rFonts w:ascii="Arial" w:hAnsi="Arial" w:cs="Arial"/>
          <w:b/>
          <w:sz w:val="24"/>
          <w:szCs w:val="24"/>
          <w:lang w:eastAsia="pt-BR"/>
        </w:rPr>
        <w:t>1</w:t>
      </w:r>
      <w:r w:rsidR="001C4C75" w:rsidRPr="00450FCE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Pr="00450FCE">
        <w:rPr>
          <w:rFonts w:ascii="Arial" w:hAnsi="Arial" w:cs="Arial"/>
          <w:b/>
          <w:sz w:val="24"/>
          <w:szCs w:val="24"/>
          <w:lang w:eastAsia="pt-BR"/>
        </w:rPr>
        <w:t>.</w:t>
      </w:r>
      <w:proofErr w:type="gramEnd"/>
      <w:r w:rsidRPr="00450FCE">
        <w:rPr>
          <w:rFonts w:ascii="Arial" w:hAnsi="Arial" w:cs="Arial"/>
          <w:b/>
          <w:bCs/>
          <w:sz w:val="24"/>
          <w:szCs w:val="24"/>
          <w:lang w:eastAsia="pt-BR"/>
        </w:rPr>
        <w:t>NOME:____________________</w:t>
      </w:r>
      <w:r w:rsidR="002A4862" w:rsidRPr="00450FCE">
        <w:rPr>
          <w:rFonts w:ascii="Arial" w:hAnsi="Arial" w:cs="Arial"/>
          <w:b/>
          <w:bCs/>
          <w:sz w:val="24"/>
          <w:szCs w:val="24"/>
          <w:lang w:eastAsia="pt-BR"/>
        </w:rPr>
        <w:t>__________</w:t>
      </w:r>
      <w:r w:rsidRPr="00450FCE">
        <w:rPr>
          <w:rFonts w:ascii="Arial" w:hAnsi="Arial" w:cs="Arial"/>
          <w:b/>
          <w:bCs/>
          <w:sz w:val="24"/>
          <w:szCs w:val="24"/>
          <w:lang w:eastAsia="pt-BR"/>
        </w:rPr>
        <w:t>CPF/CNPJ:________________</w:t>
      </w:r>
    </w:p>
    <w:p w:rsidR="00B45A68" w:rsidRPr="00450FCE" w:rsidRDefault="00B45A68" w:rsidP="00B45A6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7D18DE" w:rsidRPr="00450FCE" w:rsidRDefault="007D18DE" w:rsidP="00B45A6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9D057D" w:rsidRPr="0054115C" w:rsidRDefault="007D18DE" w:rsidP="00B45A68">
      <w:pPr>
        <w:rPr>
          <w:rFonts w:ascii="Arial" w:hAnsi="Arial" w:cs="Arial"/>
          <w:b/>
          <w:sz w:val="24"/>
          <w:szCs w:val="24"/>
        </w:rPr>
      </w:pPr>
      <w:r w:rsidRPr="00450FCE">
        <w:rPr>
          <w:rFonts w:ascii="Arial" w:hAnsi="Arial" w:cs="Arial"/>
          <w:b/>
          <w:sz w:val="24"/>
          <w:szCs w:val="24"/>
          <w:lang w:eastAsia="pt-BR"/>
        </w:rPr>
        <w:t>2.</w:t>
      </w:r>
      <w:r w:rsidR="001C4C75" w:rsidRPr="00450FCE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Pr="00450FCE">
        <w:rPr>
          <w:rFonts w:ascii="Arial" w:hAnsi="Arial" w:cs="Arial"/>
          <w:b/>
          <w:bCs/>
          <w:sz w:val="24"/>
          <w:szCs w:val="24"/>
          <w:lang w:eastAsia="pt-BR"/>
        </w:rPr>
        <w:t>NOME:____________________</w:t>
      </w:r>
      <w:r w:rsidR="002A4862" w:rsidRPr="00450FCE">
        <w:rPr>
          <w:rFonts w:ascii="Arial" w:hAnsi="Arial" w:cs="Arial"/>
          <w:b/>
          <w:bCs/>
          <w:sz w:val="24"/>
          <w:szCs w:val="24"/>
          <w:lang w:eastAsia="pt-BR"/>
        </w:rPr>
        <w:t>__________</w:t>
      </w:r>
      <w:r w:rsidRPr="00450FCE">
        <w:rPr>
          <w:rFonts w:ascii="Arial" w:hAnsi="Arial" w:cs="Arial"/>
          <w:b/>
          <w:bCs/>
          <w:sz w:val="24"/>
          <w:szCs w:val="24"/>
          <w:lang w:eastAsia="pt-BR"/>
        </w:rPr>
        <w:t>CPF/CNPJ:_______________</w:t>
      </w:r>
      <w:r w:rsidR="002A4862" w:rsidRPr="00450FCE">
        <w:rPr>
          <w:rFonts w:ascii="Arial" w:hAnsi="Arial" w:cs="Arial"/>
          <w:b/>
          <w:bCs/>
          <w:sz w:val="24"/>
          <w:szCs w:val="24"/>
          <w:lang w:eastAsia="pt-BR"/>
        </w:rPr>
        <w:t>_</w:t>
      </w:r>
    </w:p>
    <w:sectPr w:rsidR="009D057D" w:rsidRPr="0054115C" w:rsidSect="00B45A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5" w:right="991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A63" w:rsidRDefault="00B37A63" w:rsidP="007D18DE">
      <w:pPr>
        <w:spacing w:after="0" w:line="240" w:lineRule="auto"/>
      </w:pPr>
      <w:r>
        <w:separator/>
      </w:r>
    </w:p>
  </w:endnote>
  <w:endnote w:type="continuationSeparator" w:id="0">
    <w:p w:rsidR="00B37A63" w:rsidRDefault="00B37A63" w:rsidP="007D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B0C" w:rsidRDefault="00292B0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0634813"/>
      <w:docPartObj>
        <w:docPartGallery w:val="Page Numbers (Bottom of Page)"/>
        <w:docPartUnique/>
      </w:docPartObj>
    </w:sdtPr>
    <w:sdtEndPr/>
    <w:sdtContent>
      <w:p w:rsidR="00B37A63" w:rsidRDefault="00B37A6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AD5">
          <w:rPr>
            <w:noProof/>
          </w:rPr>
          <w:t>1</w:t>
        </w:r>
        <w:r>
          <w:fldChar w:fldCharType="end"/>
        </w:r>
      </w:p>
    </w:sdtContent>
  </w:sdt>
  <w:p w:rsidR="00B37A63" w:rsidRDefault="00B37A6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B0C" w:rsidRDefault="00292B0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A63" w:rsidRDefault="00B37A63" w:rsidP="007D18DE">
      <w:pPr>
        <w:spacing w:after="0" w:line="240" w:lineRule="auto"/>
      </w:pPr>
      <w:r>
        <w:separator/>
      </w:r>
    </w:p>
  </w:footnote>
  <w:footnote w:type="continuationSeparator" w:id="0">
    <w:p w:rsidR="00B37A63" w:rsidRDefault="00B37A63" w:rsidP="007D1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B0C" w:rsidRDefault="00292B0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DE8" w:rsidRDefault="003B5F51" w:rsidP="00895DE8">
    <w:pPr>
      <w:spacing w:after="0"/>
      <w:jc w:val="right"/>
      <w:rPr>
        <w:rFonts w:ascii="Arial" w:hAnsi="Arial" w:cs="Arial"/>
        <w:b/>
        <w:color w:val="002060"/>
        <w:sz w:val="16"/>
        <w:szCs w:val="16"/>
      </w:rPr>
    </w:pPr>
    <w:bookmarkStart w:id="0" w:name="_GoBack"/>
    <w:r>
      <w:rPr>
        <w:rFonts w:ascii="Arial" w:hAnsi="Arial" w:cs="Arial"/>
        <w:b/>
        <w:color w:val="002060"/>
        <w:sz w:val="16"/>
        <w:szCs w:val="16"/>
      </w:rPr>
      <w:t>510003816/2019</w:t>
    </w:r>
  </w:p>
  <w:bookmarkEnd w:id="0"/>
  <w:p w:rsidR="00B37A63" w:rsidRDefault="003B5F51" w:rsidP="00895DE8">
    <w:pPr>
      <w:spacing w:after="0"/>
      <w:jc w:val="right"/>
      <w:rPr>
        <w:rFonts w:ascii="Arial" w:hAnsi="Arial" w:cs="Arial"/>
        <w:b/>
        <w:color w:val="002060"/>
        <w:sz w:val="16"/>
        <w:szCs w:val="16"/>
      </w:rPr>
    </w:pPr>
    <w:r>
      <w:rPr>
        <w:rFonts w:ascii="Arial" w:hAnsi="Arial" w:cs="Arial"/>
        <w:b/>
        <w:color w:val="002060"/>
        <w:sz w:val="16"/>
        <w:szCs w:val="16"/>
      </w:rPr>
      <w:t>25/09/2019</w:t>
    </w:r>
  </w:p>
  <w:p w:rsidR="00B37A63" w:rsidRDefault="00B37A63" w:rsidP="00EA7564">
    <w:r w:rsidRPr="00A6712B">
      <w:rPr>
        <w:rFonts w:ascii="Arial" w:hAnsi="Arial" w:cs="Arial"/>
        <w:b/>
        <w:color w:val="002060"/>
        <w:sz w:val="16"/>
        <w:szCs w:val="16"/>
      </w:rPr>
      <w:t xml:space="preserve">                                                                </w:t>
    </w:r>
    <w:r w:rsidR="00550424">
      <w:rPr>
        <w:rFonts w:ascii="Arial" w:hAnsi="Arial" w:cs="Arial"/>
        <w:b/>
        <w:noProof/>
        <w:color w:val="002060"/>
        <w:sz w:val="16"/>
        <w:szCs w:val="16"/>
        <w:lang w:eastAsia="pt-BR"/>
      </w:rPr>
      <w:drawing>
        <wp:inline distT="0" distB="0" distL="0" distR="0" wp14:anchorId="07394B45" wp14:editId="3C094CB1">
          <wp:extent cx="2818765" cy="819150"/>
          <wp:effectExtent l="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876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B0C" w:rsidRDefault="00292B0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8DE"/>
    <w:rsid w:val="000262C2"/>
    <w:rsid w:val="000326D4"/>
    <w:rsid w:val="00051287"/>
    <w:rsid w:val="000561A2"/>
    <w:rsid w:val="00063CE1"/>
    <w:rsid w:val="000C4019"/>
    <w:rsid w:val="000E05E4"/>
    <w:rsid w:val="0010142A"/>
    <w:rsid w:val="00106C30"/>
    <w:rsid w:val="00115486"/>
    <w:rsid w:val="00134FEF"/>
    <w:rsid w:val="001A112F"/>
    <w:rsid w:val="001C4C75"/>
    <w:rsid w:val="00221918"/>
    <w:rsid w:val="0022720F"/>
    <w:rsid w:val="00241F20"/>
    <w:rsid w:val="002660F9"/>
    <w:rsid w:val="00292B0C"/>
    <w:rsid w:val="002932B0"/>
    <w:rsid w:val="002953B6"/>
    <w:rsid w:val="002A4862"/>
    <w:rsid w:val="002E388F"/>
    <w:rsid w:val="00302376"/>
    <w:rsid w:val="00306780"/>
    <w:rsid w:val="003218F4"/>
    <w:rsid w:val="003569F3"/>
    <w:rsid w:val="00367DDF"/>
    <w:rsid w:val="003B0DE5"/>
    <w:rsid w:val="003B5F51"/>
    <w:rsid w:val="003F107B"/>
    <w:rsid w:val="00443D23"/>
    <w:rsid w:val="00450FCE"/>
    <w:rsid w:val="0047284E"/>
    <w:rsid w:val="004B63D7"/>
    <w:rsid w:val="004E4097"/>
    <w:rsid w:val="005318D3"/>
    <w:rsid w:val="0054115C"/>
    <w:rsid w:val="00544348"/>
    <w:rsid w:val="00550424"/>
    <w:rsid w:val="00564A48"/>
    <w:rsid w:val="005D6035"/>
    <w:rsid w:val="006361AC"/>
    <w:rsid w:val="00644A19"/>
    <w:rsid w:val="00676AA5"/>
    <w:rsid w:val="00687AD5"/>
    <w:rsid w:val="006B0473"/>
    <w:rsid w:val="006F1040"/>
    <w:rsid w:val="007031CA"/>
    <w:rsid w:val="007207D5"/>
    <w:rsid w:val="0078752F"/>
    <w:rsid w:val="007D18DE"/>
    <w:rsid w:val="007D200B"/>
    <w:rsid w:val="00804754"/>
    <w:rsid w:val="008101F9"/>
    <w:rsid w:val="00895DE8"/>
    <w:rsid w:val="008B1027"/>
    <w:rsid w:val="008C580A"/>
    <w:rsid w:val="00942705"/>
    <w:rsid w:val="009865E5"/>
    <w:rsid w:val="00991C30"/>
    <w:rsid w:val="009D057D"/>
    <w:rsid w:val="00A325AF"/>
    <w:rsid w:val="00A76E34"/>
    <w:rsid w:val="00B14343"/>
    <w:rsid w:val="00B37A63"/>
    <w:rsid w:val="00B45A68"/>
    <w:rsid w:val="00B46153"/>
    <w:rsid w:val="00B9121A"/>
    <w:rsid w:val="00B968F5"/>
    <w:rsid w:val="00C06F89"/>
    <w:rsid w:val="00C56FD0"/>
    <w:rsid w:val="00CC7EA2"/>
    <w:rsid w:val="00CE4104"/>
    <w:rsid w:val="00CE67DF"/>
    <w:rsid w:val="00D134BB"/>
    <w:rsid w:val="00D35919"/>
    <w:rsid w:val="00D51D1D"/>
    <w:rsid w:val="00DE2927"/>
    <w:rsid w:val="00E60892"/>
    <w:rsid w:val="00E64AA1"/>
    <w:rsid w:val="00EA7564"/>
    <w:rsid w:val="00EB02F0"/>
    <w:rsid w:val="00EB5614"/>
    <w:rsid w:val="00EE39E9"/>
    <w:rsid w:val="00F13881"/>
    <w:rsid w:val="00FE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8D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7D18DE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7D18D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western">
    <w:name w:val="western"/>
    <w:basedOn w:val="Normal"/>
    <w:rsid w:val="007D1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8DE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D18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18DE"/>
    <w:rPr>
      <w:rFonts w:ascii="Calibri" w:eastAsia="Calibri" w:hAnsi="Calibri"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4AA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4AA1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4A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8D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7D18DE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7D18D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western">
    <w:name w:val="western"/>
    <w:basedOn w:val="Normal"/>
    <w:rsid w:val="007D1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8DE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D18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18DE"/>
    <w:rPr>
      <w:rFonts w:ascii="Calibri" w:eastAsia="Calibri" w:hAnsi="Calibri"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4AA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4AA1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4A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38AD7-478F-4EF4-9D08-B3383276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1718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EMUSA</dc:creator>
  <cp:lastModifiedBy>heloisa</cp:lastModifiedBy>
  <cp:revision>6</cp:revision>
  <cp:lastPrinted>2020-03-25T14:03:00Z</cp:lastPrinted>
  <dcterms:created xsi:type="dcterms:W3CDTF">2020-03-24T17:10:00Z</dcterms:created>
  <dcterms:modified xsi:type="dcterms:W3CDTF">2020-03-26T15:42:00Z</dcterms:modified>
</cp:coreProperties>
</file>